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A66" w:rsidRDefault="00D60A66" w:rsidP="00D60A66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tab/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                                            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000489B1" wp14:editId="4923018C">
            <wp:extent cx="494030" cy="560070"/>
            <wp:effectExtent l="0" t="0" r="1270" b="0"/>
            <wp:docPr id="1" name="Рисунок 5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                            </w:t>
      </w:r>
    </w:p>
    <w:p w:rsidR="00D60A66" w:rsidRDefault="00D60A66" w:rsidP="00D60A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60A66" w:rsidRDefault="00D60A66" w:rsidP="00D60A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АДМИНИСТРАЦИЯ</w:t>
      </w:r>
    </w:p>
    <w:p w:rsidR="00D60A66" w:rsidRDefault="00D60A66" w:rsidP="00D60A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МУНИЦИПАЛЬНОГО ОБРАЗОВАНИЯ</w:t>
      </w:r>
    </w:p>
    <w:p w:rsidR="00D60A66" w:rsidRDefault="00D60A66" w:rsidP="00D60A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МОЧЕГАЕВСКИЙ  СЕЛЬСОВЕТ</w:t>
      </w:r>
    </w:p>
    <w:p w:rsidR="00D60A66" w:rsidRDefault="00D60A66" w:rsidP="00D60A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АСЕКЕЕВСКОГО РАЙОНА</w:t>
      </w:r>
    </w:p>
    <w:p w:rsidR="00D60A66" w:rsidRDefault="00D60A66" w:rsidP="00D60A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ОРЕНБУРГСКОЙ ОБЛАСТИ</w:t>
      </w:r>
    </w:p>
    <w:p w:rsidR="00D60A66" w:rsidRDefault="00D60A66" w:rsidP="00D60A6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60A66" w:rsidRDefault="00D60A66" w:rsidP="00D60A6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60A66" w:rsidRDefault="00D60A66" w:rsidP="00D60A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</w:p>
    <w:p w:rsidR="00D60A66" w:rsidRDefault="00D60A66" w:rsidP="00D60A6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60A66" w:rsidRDefault="00D60A66" w:rsidP="00D60A6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18.02.2021                                                                                                    № 04-п</w:t>
      </w:r>
    </w:p>
    <w:p w:rsidR="00D60A66" w:rsidRDefault="00D60A66" w:rsidP="00D60A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 внесении изменений в постановление от 04.12.2017 г № 36-п              «Об утверждении административного регламента по осуществлению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 муниципального образования»</w:t>
      </w:r>
    </w:p>
    <w:p w:rsidR="00D60A66" w:rsidRDefault="00D60A66" w:rsidP="00D60A6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Руководствуясь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ст. 17.1 Федерального закона от 06.10.2003 № 131-ФЗ «Об общих принципах организации местного самоуправления в Российской Федерации», ст. 5 Закона Российской Федерации от 21.02.1992 № 2395-1 «О недрах», Уставом муниципального образования Мочегаевский  сельсовет, на основании протеста прокурора от 19.01.2021 №07-01-2021  администрация постановляет:</w:t>
      </w:r>
    </w:p>
    <w:p w:rsidR="00D60A66" w:rsidRDefault="00D60A66" w:rsidP="00D60A6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Раздел 3. Состав, последовательность и сроки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 административного регламента по осуществлению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 муниципального образования изложить в новой редакции:</w:t>
      </w:r>
    </w:p>
    <w:p w:rsidR="00D60A66" w:rsidRDefault="00D60A66" w:rsidP="00D60A66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 3. Состав, последовательность и сроки выполнения административных процедур, требований к порядку их выполнения, в том числе особенностей выполнения административных </w:t>
      </w:r>
    </w:p>
    <w:p w:rsidR="00D60A66" w:rsidRDefault="00D60A66" w:rsidP="00D60A6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0A66" w:rsidRDefault="00D60A66" w:rsidP="00D60A6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Муниципальный контроль осуществляется  посредством проведения плановых и внеплановых проверок.</w:t>
      </w:r>
    </w:p>
    <w:p w:rsidR="00D60A66" w:rsidRDefault="00D60A66" w:rsidP="00D60A6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Внеплановая выездная проверка юридических лиц, индивидуальных предпринимателей может быть проведена по основаниям, указанным в подпунктах "а", "б" и "г" пункта 2, пункте 2.1 части 2  статьи 10 Федерального закона от 26.12.2008 N 294-ФЗ, органами государственного контроля (надзора), органами муниципального контроля после согласования с органом прокуратуры по месту осуществления</w:t>
      </w:r>
      <w:r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 xml:space="preserve"> де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ятельности таких юридических лиц, индивидуальных предпринимателей</w:t>
      </w:r>
      <w:r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.</w:t>
      </w:r>
    </w:p>
    <w:p w:rsidR="00D60A66" w:rsidRDefault="00D60A66" w:rsidP="00D60A6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3.1. Осуществление муниципального контроля включает в себя следующие административные процедуры:</w:t>
      </w:r>
    </w:p>
    <w:p w:rsidR="00D60A66" w:rsidRDefault="00D60A66" w:rsidP="00D60A6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планирование проверок соблюдения юридическими лицами и индивидуальными предпринимателями законодательства в области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ископаемых;</w:t>
      </w:r>
    </w:p>
    <w:p w:rsidR="00D60A66" w:rsidRDefault="00D60A66" w:rsidP="00D60A6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издание распоряжения о проведении проверки;</w:t>
      </w:r>
    </w:p>
    <w:p w:rsidR="00D60A66" w:rsidRDefault="00D60A66" w:rsidP="00D60A6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согласование внеплановой выездной проверки с прокуратурой Асекеевского района в случае, если проверка подлежит согласованию с органами прокуратуры;</w:t>
      </w:r>
    </w:p>
    <w:p w:rsidR="00D60A66" w:rsidRDefault="00D60A66" w:rsidP="00D60A6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проведение проверки и оформление ее результатов.</w:t>
      </w:r>
    </w:p>
    <w:p w:rsidR="00D60A66" w:rsidRDefault="00D60A66" w:rsidP="00D60A6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Блок-схема осуществления муниципального контроля приведена в </w:t>
      </w:r>
      <w:hyperlink r:id="rId6" w:anchor="sub_2000" w:history="1"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приложении № 1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Регламенту.</w:t>
      </w:r>
    </w:p>
    <w:p w:rsidR="00D60A66" w:rsidRDefault="00D60A66" w:rsidP="00D60A6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3.2. Максимальный срок выполнения муниципального контроля установлен в </w:t>
      </w:r>
      <w:hyperlink r:id="rId7" w:history="1"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2.2.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Регламента.</w:t>
      </w:r>
    </w:p>
    <w:p w:rsidR="00D60A66" w:rsidRDefault="00D60A66" w:rsidP="00D60A6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3.3. Административная процедура планирования проверок соблюдения юридическими лицами и индивидуальными предпринимателями законодательства в области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включает в себя следующие мероприятия:</w:t>
      </w:r>
    </w:p>
    <w:p w:rsidR="00D60A66" w:rsidRDefault="00D60A66" w:rsidP="00D60A6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3.3.1. В срок до 1 сентября года, предшествующего году проведения плановых проверок, органы муниципального контроля направляют в установленном порядке проекты ежегодных планов проведения плановых проверок в органы прокуратуры.</w:t>
      </w:r>
    </w:p>
    <w:p w:rsidR="00D60A66" w:rsidRDefault="00D60A66" w:rsidP="00D60A6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3.3.2. Орган муниципального контроля рассматривает предложения органов прокуратуры и по итогам их рассмотрения направляют в органы прокуратуры в срок до 1 ноября года, предшествующего году проведения плановых проверок, утвержденные ежегодные планы проведения плановых проверок.</w:t>
      </w:r>
    </w:p>
    <w:p w:rsidR="00D60A66" w:rsidRDefault="00D60A66" w:rsidP="00D60A6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8" w:history="1"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Порядок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подготовки ежегодного плана проведения плановых проверок, его представления в органы прокуратуры и согласования, а также </w:t>
      </w:r>
      <w:hyperlink r:id="rId9" w:history="1"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типовая форма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ежегодного плана проведения плановых проверок установлены постановлением Правительства РФ от 30.06.2010 № 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предпринимателей».</w:t>
      </w:r>
    </w:p>
    <w:p w:rsidR="00D60A66" w:rsidRDefault="00D60A66" w:rsidP="00D60A6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3.3.3. Основанием для включения плановой проверки в ежегодный план проведения плановых проверок является истечение трех лет со дня:</w:t>
      </w:r>
    </w:p>
    <w:p w:rsidR="00D60A66" w:rsidRDefault="00D60A66" w:rsidP="00D60A6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государственной регистрации юридического лица, индивидуального предпринимателя;</w:t>
      </w:r>
    </w:p>
    <w:p w:rsidR="00D60A66" w:rsidRDefault="00D60A66" w:rsidP="00D60A6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окончания проведения последней плановой проверки юридического лица, индивидуального предпринимателя;</w:t>
      </w:r>
    </w:p>
    <w:p w:rsidR="00D60A66" w:rsidRDefault="00D60A66" w:rsidP="00D60A6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( надзора)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уведомления.</w:t>
      </w:r>
    </w:p>
    <w:p w:rsidR="00D60A66" w:rsidRDefault="00D60A66" w:rsidP="00D60A6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0A66" w:rsidRDefault="00D60A66" w:rsidP="00D60A6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3.3.4.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Приостановление исполнения административной процедуры возможно в случаях и порядке, предусмотренных требованиями </w:t>
      </w:r>
      <w:hyperlink r:id="rId10" w:history="1">
        <w:r>
          <w:rPr>
            <w:rStyle w:val="a3"/>
            <w:rFonts w:ascii="Times New Roman" w:eastAsia="Times New Roman" w:hAnsi="Times New Roman"/>
            <w:bCs/>
            <w:sz w:val="28"/>
            <w:szCs w:val="28"/>
            <w:lang w:eastAsia="ru-RU"/>
          </w:rPr>
          <w:t>статьи 13</w:t>
        </w:r>
      </w:hyperlink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Федерального закона № 294-ФЗ.</w:t>
      </w:r>
    </w:p>
    <w:p w:rsidR="00D60A66" w:rsidRDefault="00D60A66" w:rsidP="00D60A6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3.3.5. Результатом исполнения административной процедуры планирования проверок соблюдения юридическими лицами и индивидуальными предпринимателями законодательства в области использования и охраны недр при добыче общераспространенных полезных ископаемых, а так же при строительстве подземных сооружений, не связанных с добычей полезных ископаемых является утвержденный руководителем органа муниципального контроля ежегодный план проведения проверок юридических лиц и индивидуальных предпринимателей. </w:t>
      </w:r>
    </w:p>
    <w:p w:rsidR="00D60A66" w:rsidRDefault="00D60A66" w:rsidP="00D60A6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3.4. Основанием для начала административной процедуры издания распоряжения главой администрации о проведении проверки являются:</w:t>
      </w:r>
    </w:p>
    <w:p w:rsidR="00D60A66" w:rsidRDefault="00D60A66" w:rsidP="00D60A6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начало трехнедельного срока до даты начала проверки, указанной в ежегодном плане проверок юридических лиц и индивидуальных предпринимателей;</w:t>
      </w:r>
    </w:p>
    <w:p w:rsidR="00D60A66" w:rsidRDefault="00D60A66" w:rsidP="00D60A6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наличие оснований для проведения внеплановой проверки, указанных в </w:t>
      </w:r>
      <w:hyperlink r:id="rId11" w:anchor="Par3" w:history="1"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пункте 3.4.1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D60A66" w:rsidRDefault="00D60A66" w:rsidP="00D60A6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Par3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3.4.1. Основанием для издания распоряжения главы администрации или лица, исполняющего его обязанности на период временного отсутствия, о проведении внеплановой проверки является (далее - распоряжение о проведении проверки):</w:t>
      </w:r>
    </w:p>
    <w:p w:rsidR="00D60A66" w:rsidRDefault="00D60A66" w:rsidP="00D60A6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3.4.1.1. Истечение срока исполнения ранее выданного предписания об устранении выявленного нарушения обязательных требований, требований, установленных муниципальными правовыми актами.</w:t>
      </w:r>
    </w:p>
    <w:p w:rsidR="00D60A66" w:rsidRDefault="00D60A66" w:rsidP="00D60A6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Par6"/>
      <w:bookmarkEnd w:id="1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3.4.1.2.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поступивших в орган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D60A66" w:rsidRDefault="00D60A66" w:rsidP="00D60A6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угрозы чрезвычайных ситуаций природного и техногенного характера;</w:t>
      </w:r>
    </w:p>
    <w:p w:rsidR="00D60A66" w:rsidRDefault="00D60A66" w:rsidP="00D60A6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возникновение чрезвычайных ситуаций природного и техногенного характера.</w:t>
      </w:r>
    </w:p>
    <w:p w:rsidR="00D60A66" w:rsidRDefault="00D60A66" w:rsidP="00D60A6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нарушение прав потребителей (в случае обращения в орган, осуществляющий федеральный государственный надзор в области защиты прав потребителей, граждан, права которых нарушены, при условии, что заявитель обращался за защитой (восстановлением) своих нарушенных прав к юридическому лицу, индивидуальному предпринимателю и такое обращение не было рассмотрено либо требования заявителя не были удовлетворены);</w:t>
      </w:r>
    </w:p>
    <w:p w:rsidR="00D60A66" w:rsidRDefault="00D60A66" w:rsidP="00D60A6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г) нарушение требований к маркировке товаров;</w:t>
      </w:r>
    </w:p>
    <w:p w:rsidR="00D60A66" w:rsidRDefault="00D60A66" w:rsidP="00D60A6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3.4.1.3.</w:t>
      </w:r>
      <w:r>
        <w:t xml:space="preserve">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риказ (распоряжение) руководителя органа государственного контроля (надзора),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D60A66" w:rsidRDefault="00D60A66" w:rsidP="00D60A6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3.4.2. Обращения и заявления, не позволяющие установить лицо, обратившееся в орган муниципального контроля, а также обращения и заявления, не содержащие сведения о фактах, указанных в </w:t>
      </w:r>
      <w:hyperlink r:id="rId12" w:anchor="Par6" w:history="1"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подпункте 3.4.1.2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. настоящего Регламента, не могут служить основанием для проведения внеплановой проверки.</w:t>
      </w:r>
    </w:p>
    <w:p w:rsidR="00D60A66" w:rsidRDefault="00D60A66" w:rsidP="00D60A6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случае, если изложенная в обращении или заявлении информация может в соответствии с </w:t>
      </w:r>
      <w:hyperlink r:id="rId13" w:anchor="Par6" w:history="1"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подпунктом 3.4.1.2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Регламента являться основанием для проведения внеплановой проверки, должностное лицо органа муниципального контроля при наличии у него обоснованных сомнений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авторстве обращения или заявления обязано принять разумные меры к установлению обратившегося лица.</w:t>
      </w:r>
    </w:p>
    <w:p w:rsidR="00D60A66" w:rsidRDefault="00D60A66" w:rsidP="00D60A6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Обращения и заявления,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идентификации и аутентификации.</w:t>
      </w:r>
    </w:p>
    <w:p w:rsidR="00D60A66" w:rsidRDefault="00D60A66" w:rsidP="00D60A6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рассмотрении обращений и заявлений, информации о фактах, указанных в п. 3.4.1.2. Регламента, должны учитываться результаты рассмотрения ранее поступивших подобных обращений и заявлений, информации, а также результаты ранее проведенных мероприятий по контролю в отношении соответствующих юридических лиц, индивидуальных предпринимателей.</w:t>
      </w:r>
    </w:p>
    <w:p w:rsidR="00D60A66" w:rsidRDefault="00D60A66" w:rsidP="00D60A6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3.4.3. При отсутствии достоверной информации о лице, допустившем нарушение обязательных требований, требований, установленных муниципальными правовыми актами, достаточных данных о фактах, указанных в п. 3.4.1.2. Регламента, уполномоченными должностными лицами органа муниципального контроля может быть проведена предварительная проверка поступившей информации, в ходе которой принимаются меры по запросу дополнительных сведений и материалов (в том числе в устном порядке) у лиц, направивших заявления и обращения, представивших информацию, проводится рассмотрение документов юридического лица, индивидуального предпринимателя, имеющихся в распоряжении органа муниципального контроля, при необходимости проводятся мероприятия по контролю без взаимодействия с юридическими лицами,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контроля. В рамках предварительной проверки у юридического лица, индивидуального предпринимателя могут быть запрошены пояснения в отношении полученной информации, но представление таких пояснений и иных документов не является обязательным.</w:t>
      </w:r>
    </w:p>
    <w:p w:rsidR="00D60A66" w:rsidRDefault="00D60A66" w:rsidP="00D60A6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выявлении по результатам предварительной проверки лиц, допустивших нарушение обязательных требований, требований, установленных муниципальными правовыми актами, получении достаточных данных о фактах, указанных в п. 3.4.1.2. Регламента, уполномоченное должностное лицо органа муниципального контроля подготавливает мотивированное представление о назначении внеплановой проверки. По результатам предварительной проверки меры по привлечению юридического лица, индивидуального предпринимателя к ответственности не принимаются.</w:t>
      </w:r>
    </w:p>
    <w:p w:rsidR="00D60A66" w:rsidRDefault="00D60A66" w:rsidP="00D60A6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решению руководителя, заместителя руководителя органа муниципального контроля предварительная проверка, внеплановая проверка прекращаются, если после начала соответствующей проверки выявлена анонимность обращения или заявления, явившихся поводом для 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организации, либо установлены заведомо недостоверные сведения, содержащиеся в обращении или заявлении.</w:t>
      </w:r>
    </w:p>
    <w:p w:rsidR="00D60A66" w:rsidRDefault="00D60A66" w:rsidP="00D60A6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3.4.4. Проверка проводится на основании распоряжения о проведении проверки.</w:t>
      </w:r>
    </w:p>
    <w:p w:rsidR="00D60A66" w:rsidRDefault="00D60A66" w:rsidP="00D60A6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 10 рабочих дней до даты начала плановой проверки, определенной ежегодным планом проверок, либо не позднее двух рабочих дней с момента получения документов, которые содержат сведения, являющиеся основанием для проведения внеплановой проверки, должностное лицо органа муниципального контроля, ответственное за организацию проведения проверки, готовит и направляет главе администрации или лицу, исполняющему его обязанности на период временного отсутствия, на подпись проект распоряжения о проведении проверки в двух экземплярах по типовой </w:t>
      </w:r>
      <w:hyperlink r:id="rId14" w:history="1"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форме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, утвержденной приказом Министерства экономического развития Российской Федерации от 30 апреля 2009 года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приказ МЭР РФ № 141).</w:t>
      </w:r>
    </w:p>
    <w:p w:rsidR="00D60A66" w:rsidRDefault="00D60A66" w:rsidP="00D60A6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3.4.5. </w:t>
      </w:r>
      <w:bookmarkStart w:id="2" w:name="sub_1345"/>
      <w:r>
        <w:rPr>
          <w:rFonts w:ascii="Times New Roman" w:eastAsia="Times New Roman" w:hAnsi="Times New Roman"/>
          <w:sz w:val="28"/>
          <w:szCs w:val="28"/>
          <w:lang w:eastAsia="ru-RU"/>
        </w:rPr>
        <w:t>Результатом исполнения административной процедуры издания распоряжения о проведении проверки является подписанное главой администрации или лицом, исполняющим его обязанности на период временного отсутствия, распоряжение о проведении проверки в отношении конкретного юридического лица или индивидуального предпринимателя.</w:t>
      </w:r>
    </w:p>
    <w:bookmarkEnd w:id="2"/>
    <w:p w:rsidR="00D60A66" w:rsidRDefault="00D60A66" w:rsidP="00D60A6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3.4.6. Сроки исполнения административной процедуры издания распоряжения о проведении проверки в отношении юридического лица или индивидуального предпринимателя.</w:t>
      </w:r>
    </w:p>
    <w:p w:rsidR="00D60A66" w:rsidRDefault="00D60A66" w:rsidP="00D60A6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3.4.6.1. Распоряжение о проведении плановой проверки издается не менее чем за 10 рабочих дней до дня начала проверки.</w:t>
      </w:r>
    </w:p>
    <w:p w:rsidR="00D60A66" w:rsidRDefault="00D60A66" w:rsidP="00D60A6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3.4.6.2. Распоряжение о проведении внеплановой выездной проверки издается не позднее трех рабочих дней с момента получения документов, которые содержат сведения, являющиеся основанием для проведения внеплановой выездной проверки.</w:t>
      </w:r>
    </w:p>
    <w:p w:rsidR="00D60A66" w:rsidRDefault="00D60A66" w:rsidP="00D60A6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3.5. </w:t>
      </w:r>
      <w:bookmarkStart w:id="3" w:name="Par1"/>
      <w:bookmarkEnd w:id="3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Основанием для начала административной процедуры согласования внеплановой выездной проверки с органами прокуратуры является поступление в орган муниципального контроля информации о фактах, предусмотренных </w:t>
      </w:r>
      <w:hyperlink r:id="rId15" w:history="1"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п.п. «а»,</w:t>
        </w:r>
      </w:hyperlink>
      <w:hyperlink r:id="rId16" w:history="1"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«б» п. 2 ч. 2 ст. 10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26.12.2008 № 294-ФЗ, а также распоряжение о проведении внеплановой проверки в отношении юридического лица или индивидуального предпринимателя.</w:t>
      </w:r>
    </w:p>
    <w:p w:rsidR="00D60A66" w:rsidRDefault="00D60A66" w:rsidP="00D60A6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3.5.1. В день подписания распоряжения о проведении внеплановой выездной проверки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документа, подписанного усиленной квалифицированной электронной подписью, в прокуратуру Асекеевского района по месту осуществления деятельности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юридического лица, индивидуального предпринимателя заявление о согласовании проведения внеплановой выездной проверки по </w:t>
      </w:r>
      <w:hyperlink r:id="rId17" w:history="1"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форме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, утвержденной приказом МЭР РФ № 141. К этому заявлению прилагаются копия распоряжения о проведении внеплановой выездной проверки и документы, которые содержат сведения, послужившие основанием для ее проведения.</w:t>
      </w:r>
    </w:p>
    <w:p w:rsidR="00D60A66" w:rsidRDefault="00D60A66" w:rsidP="00D60A6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3.5.2. Если основанием для проведения внеплановой выездной проверки является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всостав национального библиотечного фонда, безопасности государства, а также возникновение чрезвычайных ситуаций природного и техногенного характера, обнаружение нарушений обязательных требований и требований, установленных муниципальными правовыми актами,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прокуратуры Асекеевского района о проведении мероприятий по контролю посредством направления документов, предусмотренных </w:t>
      </w:r>
      <w:hyperlink r:id="rId18" w:anchor="sub_1006" w:history="1"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ч. 6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hyperlink r:id="rId19" w:anchor="sub_1007" w:history="1"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7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ст. 10 Федерального закона от 26.12.2008 № 294-ФЗ, в прокуратуру Асекеевского района в течение двадцати четырех часов.</w:t>
      </w:r>
    </w:p>
    <w:p w:rsidR="00D60A66" w:rsidRDefault="00D60A66" w:rsidP="00D60A6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3.5.3. Результатом исполнения административной процедуры согласования внеплановой выездной проверки с прокуратурой Асекеевского района (при проверках юридических лиц и индивидуальных предпринимателей) являются решение о согласовании проведения внеплановой выездной проверки либо отказ в согласовании ее проведения.</w:t>
      </w:r>
    </w:p>
    <w:p w:rsidR="00D60A66" w:rsidRDefault="00D60A66" w:rsidP="00D60A6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3.6. Основанием для начала административной процедуры проведения проверки и оформления ее результатов является:</w:t>
      </w:r>
    </w:p>
    <w:p w:rsidR="00D60A66" w:rsidRDefault="00D60A66" w:rsidP="00D60A6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при проведении плановой проверки юридического лица, индивидуального предпринимателя - распоряжение о проведении плановой проверки;</w:t>
      </w:r>
    </w:p>
    <w:p w:rsidR="00D60A66" w:rsidRDefault="00D60A66" w:rsidP="00D60A6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при проведении внеплановой проверки юридического лица, индивидуального предпринимателя - распоряжение о проведении внеплановой проверки, а также согласование проведения проверки, полученное от прокуратуры Асекеевского района (в случае, если проверка подлежит согласованию с органами прокуратуры).</w:t>
      </w:r>
    </w:p>
    <w:p w:rsidR="00D60A66" w:rsidRDefault="00D60A66" w:rsidP="00D60A6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3.6.1. Проведение проверки осуществляется должностным лицом (должностными лицами) органа муниципального контроля, указанным в распоряжении о проведении проверки.</w:t>
      </w:r>
    </w:p>
    <w:p w:rsidR="00D60A66" w:rsidRDefault="00D60A66" w:rsidP="00D60A6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Должностным лицом органа муниципального контроля, ответственным за проведение документарной проверки, является должностное лицо органа муниципального контроля, уполномоченное Главой Администрации или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лицом, исполняющим его обязанности на период временного отсутствия, на проведение проверки (далее - проверяющий).</w:t>
      </w:r>
    </w:p>
    <w:p w:rsidR="00D60A66" w:rsidRDefault="00D60A66" w:rsidP="00D60A6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3.6.2. Проверка проводится в сроки, указанные в приказе о проведении проверки.</w:t>
      </w:r>
    </w:p>
    <w:p w:rsidR="00D60A66" w:rsidRDefault="00D60A66" w:rsidP="00D60A6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3.6.3. О проведении плановой проверки юридическое лицо,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орган муниципального дорожного контроля, или иным доступным способом.</w:t>
      </w:r>
    </w:p>
    <w:p w:rsidR="00D60A66" w:rsidRDefault="00D60A66" w:rsidP="00D60A6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проведении внеплановой выездной проверки, за исключением внеплановой выездной проверки, основания проведения которой указаны в </w:t>
      </w:r>
      <w:hyperlink r:id="rId20" w:anchor="sub_1022" w:history="1"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п. 2 ч. 2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ст. 10 Федерального закона от 26.12.2008 № 294-ФЗ, юридическое лицо,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способом, в том числе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орган муниципального контроля.</w:t>
      </w:r>
    </w:p>
    <w:p w:rsidR="00D60A66" w:rsidRDefault="00D60A66" w:rsidP="00D60A6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3.6.4. Если в результате деятельности юридического лица, индивидуального предпринимателя причинен или причиняется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возникли или могут возникнуть чрезвычайные ситуации природного и техногенного характера, предварительное уведомление юридических лиц, индивидуальных предпринимателей о начале проведения внеплановой выездной проверки не требуется.</w:t>
      </w:r>
    </w:p>
    <w:p w:rsidR="00D60A66" w:rsidRDefault="00D60A66" w:rsidP="00D60A6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3.6.5. Плановая и внеплановая проверки проводятся в форме документарной проверки и (или) выездной проверки в порядке, установленном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соответственно </w:t>
      </w:r>
      <w:hyperlink r:id="rId21" w:history="1"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статьями 11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hyperlink r:id="rId22" w:history="1"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12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26.12.2008 № 294-ФЗ.</w:t>
      </w:r>
    </w:p>
    <w:p w:rsidR="00D60A66" w:rsidRDefault="00D60A66" w:rsidP="00D60A6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3.6.6. Предметом документарной проверки являются:</w:t>
      </w:r>
    </w:p>
    <w:p w:rsidR="00D60A66" w:rsidRDefault="00D60A66" w:rsidP="00D60A6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сведения, содержащиеся в документах юридического лица, индивидуального предпринимателя, устанавливающие их организационно-правовую форму, права и обязанности, документы, используемые при осуществлении их деятельности и связанные с исполнением ими обязательных требований и требований, установленных муниципальными правовыми актами, исполнением предписаний органа муниципального контроля.</w:t>
      </w:r>
    </w:p>
    <w:p w:rsidR="00D60A66" w:rsidRDefault="00D60A66" w:rsidP="00D60A6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3.6.6.1. Документарная проверка (как плановая, так и внеплановая) проводится по месту нахождения органа муниципального контроля.</w:t>
      </w:r>
    </w:p>
    <w:p w:rsidR="00D60A66" w:rsidRDefault="00D60A66" w:rsidP="00D60A6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3.6.6.2. Проверяющий рассматривает документы юридического лица, индивидуального предпринимателя, имеющиеся в распоряжении органа муниципального контроля, акты предыдущих проверок, материалы рассмотрения дел об административных правонарушениях и иные документы о результатах государственного и муниципального контроля, осуществленного в отношении юридического лица и индивидуального предпринимателя.</w:t>
      </w:r>
    </w:p>
    <w:p w:rsidR="00D60A66" w:rsidRDefault="00D60A66" w:rsidP="00D60A6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3.6.6.3. В случае если достоверность сведений, содержащихся в документах, имеющихся в распоряжении органа муниципального контроля, вызывает обоснованные сомнения либо эти сведения не позволяют оценить исполнение лицом, в отношении которого проводится проверка, обязательных требований или требований, установленных муниципальными правовыми актами, проверяющий направляет в адрес индивидуального предпринимателя, юридического лица мотивированный запрос за подписью руководителя (заместителя руководителя) органа муниципального контроля с требованием представить иные необходимые для рассмотрения в ходе проведения документарной проверки документы и уведомляет проверяемое лицо, его уполномоченного представителя посредством телефонной или электронной связи о направлении мотивированного запроса.</w:t>
      </w:r>
    </w:p>
    <w:p w:rsidR="00D60A66" w:rsidRDefault="00D60A66" w:rsidP="00D60A6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Запрос направляется заказным почтовым отправлением с уведомлением о вручении, к запросу прилагается заверенная печатью копия приказа о проведении документарной проверки.</w:t>
      </w:r>
    </w:p>
    <w:p w:rsidR="00D60A66" w:rsidRDefault="00D60A66" w:rsidP="00D60A6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поступлении ответа на запрос от индивидуального предпринимателя, юридического лица или их уполномоченных представителей проверяющий устанавливает факт соответствия и достаточности представленных документов запросу.</w:t>
      </w:r>
    </w:p>
    <w:p w:rsidR="00D60A66" w:rsidRDefault="00D60A66" w:rsidP="00D60A6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3.6.6.4. В случае если в ходе документарной проверки выявлены ошибки и (или) противоречия в представленных проверяемым лицом или его уполномоченным представителем документах либо несоответствие сведений, содержащихся в этих документах, сведениям, содержащимся в имеющихся у органа муниципального контроля документах и (или) полученным в ходе осуществления муниципального контроля, проверяющий готовит информацию об этом с требованием представить в течение десяти рабочих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дней необходимые пояснения в письменной форме, направляет ее в адрес индивидуального предпринимателя, юридического лица заказным почтовым отправлением с уведомлением о вручении и уведомляет их посредством телефонной или электронной связи о направлении информации.</w:t>
      </w:r>
    </w:p>
    <w:p w:rsidR="00D60A66" w:rsidRDefault="00D60A66" w:rsidP="00D60A6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3.6.6.5. Проверяющий обязан рассмотреть представленные индивидуальным предпринимателем, юридическим лицом или их уполномоченными представителями пояснения и документы, подтверждающие достоверность ранее представленных документов.</w:t>
      </w:r>
    </w:p>
    <w:p w:rsidR="00D60A66" w:rsidRDefault="00D60A66" w:rsidP="00D60A6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случае установления проверяющим признаков нарушения обязательных требований, требований муниципальных правовых актов по результатам рассмотрения представленных индивидуальным предпринимателем, юридическим лицом или их уполномоченными представителями пояснений и документов либо при отсутствии пояснений орган муниципального контроля вправе провести выездную проверку.</w:t>
      </w:r>
    </w:p>
    <w:p w:rsidR="00D60A66" w:rsidRDefault="00D60A66" w:rsidP="00D60A6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если рассмотренные сведения позволяют оценить исполнение индивидуальным предпринимателем, юридическим лицом обязательных требований, требований муниципальных правовых актов, проверяющий производит их оценку и готовит акт проверки в двух экземплярах по форме, утвержденной </w:t>
      </w:r>
      <w:hyperlink r:id="rId23" w:history="1"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приказом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МЭР РФ № 141.</w:t>
      </w:r>
    </w:p>
    <w:p w:rsidR="00D60A66" w:rsidRDefault="00D60A66" w:rsidP="00D60A6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3.6.7. Выездная проверка (как плановая, так и внеплановая) проводится по месту нахождения юридического лица, месту осуществления деятельности индивидуального предпринимателя и (или) по месту фактического осуществления их деятельности.</w:t>
      </w:r>
    </w:p>
    <w:p w:rsidR="00D60A66" w:rsidRDefault="00D60A66" w:rsidP="00D60A6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3.6.7.1. Выездные проверки проводятся в случае, если при документарной проверке не представляется возможным:</w:t>
      </w:r>
    </w:p>
    <w:p w:rsidR="00D60A66" w:rsidRDefault="00D60A66" w:rsidP="00D60A6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удостовериться в полноте и достоверности сведений, содержащихся в имеющихся в распоряжении органа муниципального контроля документах в отношении проверяемого индивидуального предпринимателя, юридического лица;</w:t>
      </w:r>
    </w:p>
    <w:p w:rsidR="00D60A66" w:rsidRDefault="00D60A66" w:rsidP="00D60A6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оценить соответствие деятельности индивидуального предпринимателя, юридического лица обязательным требованиям и требованиям муниципальных правовых актов без проведения соответствующего мероприятия по муниципальному контролю.</w:t>
      </w:r>
    </w:p>
    <w:p w:rsidR="00D60A66" w:rsidRDefault="00D60A66" w:rsidP="00D60A6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3.6.7.2. Предметом выездной проверки являются содержащиеся в документах юридического лица, индивидуального предпринимателя сведения, а также соответствие их работников, состояние используемых указанными лицами при осуществлении деятельности территорий, зданий, строений, сооружений, помещений, оборудования, подобных объектов, транспортных средств, выполняемые юридическим лицом, индивидуальным предпринимателем работы и (или) предоставляемые услуги, а также принимаемые ими меры по исполнению обязательных требований и требований, установленных муниципальными правовыми актами.</w:t>
      </w:r>
    </w:p>
    <w:p w:rsidR="00D60A66" w:rsidRDefault="00D60A66" w:rsidP="00D60A6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3.6.7.3. Прибыв к месту проведения проверки, проверяющий предъявляет служебное удостоверение и знакомит под роспись руководителя или иное должностное лицо юридического лица, его уполномоченное лицо,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индивидуального предпринимателя или его уполномоченное лицо с распоряжением о назначении выездной проверки и с полномочиями проводящих выездную проверку лиц, а также с целями, задачами, основаниями проверки, видами и объемом мероприятий по контролю, со сроками и условиями проведения проверки.</w:t>
      </w:r>
    </w:p>
    <w:p w:rsidR="00D60A66" w:rsidRDefault="00D60A66" w:rsidP="00D60A6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3.6.7.4. Проверяющий знакомится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проверки.</w:t>
      </w:r>
    </w:p>
    <w:p w:rsidR="00D60A66" w:rsidRDefault="00D60A66" w:rsidP="00D60A6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3.6.8. По результатам выездной проверки проверяющий готовит акт проверки в двух экземплярах по форме, утвержденной приказом МЭР РФ № 141.</w:t>
      </w:r>
    </w:p>
    <w:p w:rsidR="00D60A66" w:rsidRDefault="00D60A66" w:rsidP="00D60A6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3.6.9. В акте проверки указываются:</w:t>
      </w:r>
    </w:p>
    <w:p w:rsidR="00D60A66" w:rsidRDefault="00D60A66" w:rsidP="00D60A6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дата, время и место составления акта проверки;</w:t>
      </w:r>
    </w:p>
    <w:p w:rsidR="00D60A66" w:rsidRDefault="00D60A66" w:rsidP="00D60A6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наименование органа муниципального контроля, проводящего проверку;</w:t>
      </w:r>
    </w:p>
    <w:p w:rsidR="00D60A66" w:rsidRDefault="00D60A66" w:rsidP="00D60A6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дата и номер распоряжения Главы Администрации или лица, исполняющего его обязанности на период временного отсутствия, на основании которого проведена проверка;</w:t>
      </w:r>
    </w:p>
    <w:p w:rsidR="00D60A66" w:rsidRDefault="00D60A66" w:rsidP="00D60A6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фамилия, имя, отчество (при наличии) и должность должностного лица (должностных лиц), проводившего проверку;</w:t>
      </w:r>
    </w:p>
    <w:p w:rsidR="00D60A66" w:rsidRDefault="00D60A66" w:rsidP="00D60A6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наименование проверяемого юридического лица или фамилия, имя, отчество (при наличии) индивидуального предпринимателя, а также фамилия, имя, отчество (при наличии) и должность руководителя, иного должностного лица или уполномоченного представителя юридического лица, физического лица, присутствовавших при проведении проверки;</w:t>
      </w:r>
    </w:p>
    <w:p w:rsidR="00D60A66" w:rsidRDefault="00D60A66" w:rsidP="00D60A6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дата, время, продолжительность и место проведения проверки;</w:t>
      </w:r>
    </w:p>
    <w:p w:rsidR="00D60A66" w:rsidRDefault="00D60A66" w:rsidP="00D60A6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сведения о результатах проверки, в том числе о выявленных нарушениях обязательных требований и требований, установленных муниципальными правовыми актами, об их характере, о лицах, допустивших указанные нарушения;</w:t>
      </w:r>
    </w:p>
    <w:p w:rsidR="00D60A66" w:rsidRDefault="00D60A66" w:rsidP="00D60A6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сведения об ознакомлении или об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присутствовавших при проведении проверки, о наличии их подписей или об отказе от совершения подписи;</w:t>
      </w:r>
    </w:p>
    <w:p w:rsidR="00D60A66" w:rsidRDefault="00D60A66" w:rsidP="00D60A6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лица, индивидуального предпринимателя указанного журнала;</w:t>
      </w:r>
    </w:p>
    <w:p w:rsidR="00D60A66" w:rsidRDefault="00D60A66" w:rsidP="00D60A6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подпись должностного лица (должностных лиц), проводившего проверку.</w:t>
      </w:r>
    </w:p>
    <w:p w:rsidR="00D60A66" w:rsidRDefault="00D60A66" w:rsidP="00D60A6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3.6.9.1. В случае,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либо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направляется заказным почтовым отправлением с уведомлением о вручении и (или) в форме электронного документа, подписанного усиленной квалифицированной электронной подписью лица, составившего данный акт (при условии согласия проверяемого лица на осуществление взаимодействия в электронной форме в рамках муниципального контроля), способом, обеспечивающим подтверждение получения указанного документа. При этом уведомление о вручении и (или) иное подтверждение получения указанного документа приобщаются к экземпляру акта проверки, хранящемуся в деле органа муниципального контроля.</w:t>
      </w:r>
    </w:p>
    <w:p w:rsidR="00D60A66" w:rsidRDefault="00D60A66" w:rsidP="00D60A6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3.6.9.2. К акту проверки прилагаются протоколы или заключения проведенных исследований, испытаний и экспертиз, объяснения работников юридического лица, индивидуального предпринимателя, на которых возлагается ответственность за нарушение обязательных требований и требований муниципальных правовых актов, предписания об устранении выявленных нарушений и иные связанные с результатами проверки документы или их копии.</w:t>
      </w:r>
    </w:p>
    <w:p w:rsidR="00D60A66" w:rsidRDefault="00D60A66" w:rsidP="00D60A6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3.6.9.3. Акт проверки оформляется непосредственно после ее завершения в двух экземплярах.</w:t>
      </w:r>
    </w:p>
    <w:p w:rsidR="00D60A66" w:rsidRDefault="00D60A66" w:rsidP="00D60A6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Один экземпляр акта проверки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 или его уполномоченному представителю под расписку об ознакомлении либо об отказе в ознакомлении с актом проверки.</w:t>
      </w:r>
    </w:p>
    <w:p w:rsidR="00D60A66" w:rsidRDefault="00D60A66" w:rsidP="00D60A6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лица, в отношении которого проводилась проверка,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вместе с экземпляром акта к материалам проверки.</w:t>
      </w:r>
    </w:p>
    <w:p w:rsidR="00D60A66" w:rsidRDefault="00D60A66" w:rsidP="00D60A6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</w:t>
      </w:r>
    </w:p>
    <w:p w:rsidR="00D60A66" w:rsidRDefault="00D60A66" w:rsidP="00D60A6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случае, если для проведения внеплановой выездной проверки требуется согласование ее проведения с органом прокуратуры, копия акта проверки направляется в орган прокуратуры, которым принято решение 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согласовании проведения проверки, в течение пяти рабочих дней со дня составления акта проверки.</w:t>
      </w:r>
    </w:p>
    <w:p w:rsidR="00D60A66" w:rsidRDefault="00D60A66" w:rsidP="00D60A6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3.6.10. Проверяющий вносит запись о проведении проверки в журнал учета проверок, который в установленном порядке ведется юридическим лицом.</w:t>
      </w:r>
    </w:p>
    <w:p w:rsidR="00D60A66" w:rsidRDefault="00D60A66" w:rsidP="00D60A6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отсутствии журнала учета проверок в акте проверки проверяющим делается соответствующая запись.</w:t>
      </w:r>
    </w:p>
    <w:p w:rsidR="00D60A66" w:rsidRDefault="00D60A66" w:rsidP="00D60A6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3.6.11. Если проведение плановой или внеплановой выездной проверки оказалось невозможным в связи с отсутствием индивидуального предпринимателя, его уполномоченного представителя, руководителя или иного должностного лица юридического лица, либо в связи с фактическим неосуществлением деятельности юридическим лицом, индивидуальным предпринимателем, либо в связи с иными действиями (бездействием) индивидуального предпринимателя, его уполномоченного представителя, руководителя или иного должностного лица юридического лица, повлекшими невозможность проведения проверки,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проведения.</w:t>
      </w:r>
    </w:p>
    <w:p w:rsidR="00D60A66" w:rsidRDefault="00D60A66" w:rsidP="00D60A6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лица,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лица, индивидуального предпринимателя.</w:t>
      </w:r>
    </w:p>
    <w:p w:rsidR="00D60A66" w:rsidRDefault="00D60A66" w:rsidP="00D60A6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3.6.12. В случае представления должностным лицам органа муниципального контроля при проведении плановой проверки документов, подтверждающих отнесение юридического лица, индивидуального предпринимателя, в отношении которых проводится плановая проверка, к лицам, указанным в </w:t>
      </w:r>
      <w:hyperlink r:id="rId24" w:history="1">
        <w:r>
          <w:rPr>
            <w:rStyle w:val="a3"/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части 1 статьи 26.1</w:t>
        </w:r>
      </w:hyperlink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Закона № 294-ФЗ, и при отсутствии оснований, предусмотренных </w:t>
      </w:r>
      <w:hyperlink r:id="rId25" w:history="1">
        <w:r>
          <w:rPr>
            <w:rStyle w:val="a3"/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частью 2 статьи 26.1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указанного Закона, проведение плановой проверки прекращается, о чем составляется соответствующий акт.</w:t>
      </w:r>
    </w:p>
    <w:p w:rsidR="00D60A66" w:rsidRDefault="00D60A66" w:rsidP="00D60A6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26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3.6.13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При выявлении нарушений требований, установленных нормативными правовыми актами,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которые Закон Оренбургской области от 01.10.2003 N 489/55-III-ОЗ "Об административных правонарушениях в Оренбургской области" предусмотрена административная ответственность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акт проверки и иные материалы проверки направляются в органы или должностным лицам, уполномоченным составлять протоколы об административных правонарушениях, в течение десяти рабочих дней со дня составления акта проверки.</w:t>
      </w:r>
    </w:p>
    <w:p w:rsidR="00D60A66" w:rsidRDefault="00D60A66" w:rsidP="00D60A6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27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3.6.14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bookmarkStart w:id="4" w:name="sub_13612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выявления при проведении проверки нарушений индивидуальным предпринимателем или юридическим лицом обязательных требований проверяющий одновременно с актом проверки готовит, подписывает и выдает индивидуальному предпринимателю, юридическому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лицу предписание по форме согласно </w:t>
      </w:r>
      <w:hyperlink r:id="rId28" w:anchor="sub_3000" w:history="1">
        <w:r>
          <w:rPr>
            <w:rStyle w:val="a3"/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приложению № 2</w:t>
        </w:r>
      </w:hyperlink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Регламенту об устранении выявленных нарушений с указанием сроков их устранения.</w:t>
      </w:r>
    </w:p>
    <w:bookmarkEnd w:id="4"/>
    <w:p w:rsidR="00D60A66" w:rsidRDefault="00D60A66" w:rsidP="00D60A6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HYPERLINK "consultantplus://offline/ref=E90571E5DE83A01371744CDBD563D004D44E979278E0F1E30E3054914019C342355F51C03EF4FE3BF6B6D35D18B2A9CFA623EBA28F42CAC444FCA4XAo5D" </w:instrText>
      </w:r>
      <w:r>
        <w:rPr>
          <w:rFonts w:ascii="Times New Roman" w:eastAsia="Times New Roman" w:hAnsi="Times New Roman"/>
          <w:sz w:val="28"/>
          <w:szCs w:val="28"/>
          <w:lang w:eastAsia="ru-RU"/>
        </w:rPr>
        <w:fldChar w:fldCharType="separate"/>
      </w:r>
      <w:r>
        <w:rPr>
          <w:rStyle w:val="a3"/>
          <w:rFonts w:ascii="Times New Roman" w:eastAsia="Times New Roman" w:hAnsi="Times New Roman"/>
          <w:color w:val="auto"/>
          <w:sz w:val="28"/>
          <w:szCs w:val="28"/>
          <w:lang w:eastAsia="ru-RU"/>
        </w:rPr>
        <w:t>3.6.15</w:t>
      </w:r>
      <w:r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  <w:r>
        <w:rPr>
          <w:rFonts w:ascii="Times New Roman" w:eastAsia="Times New Roman" w:hAnsi="Times New Roman"/>
          <w:sz w:val="28"/>
          <w:szCs w:val="28"/>
          <w:lang w:eastAsia="ru-RU"/>
        </w:rPr>
        <w:t>. Предписание об устранении выявленных нарушений вручается индивидуальному предпринимателю или его уполномоченному представителю, руководителю и (или) иному должностному лицу или уполномоченному представителю юридического лица под расписку.</w:t>
      </w:r>
    </w:p>
    <w:p w:rsidR="00D60A66" w:rsidRDefault="00D60A66" w:rsidP="00D60A6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случае отказа от получения предписания об устранении выявленных нарушений, а также в случае отказа индивидуального предпринимателя или его уполномоченного представителя, руководителя и (или) иного должностного лица или уполномоченного представителя юридического лица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вручении.</w:t>
      </w:r>
    </w:p>
    <w:p w:rsidR="00D60A66" w:rsidRDefault="00D60A66" w:rsidP="00D60A6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29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3.6.16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. Сроки исполнения административной процедуры проведения проверки и оформления ее результатов.</w:t>
      </w:r>
    </w:p>
    <w:p w:rsidR="00D60A66" w:rsidRDefault="00D60A66" w:rsidP="00D60A6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проведения каждой из проверок, предусмотренных </w:t>
      </w:r>
      <w:hyperlink r:id="rId30" w:history="1"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статьями 11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hyperlink r:id="rId31" w:history="1"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12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26.12.2008 № 294-ФЗ указаны в п. 2.2. настоящего Регламента.</w:t>
      </w:r>
    </w:p>
    <w:p w:rsidR="00D60A66" w:rsidRDefault="00D60A66" w:rsidP="00D60A6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32" w:history="1"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3.6.17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. Результатом исполнения данной административной процедуры является:</w:t>
      </w:r>
    </w:p>
    <w:p w:rsidR="00D60A66" w:rsidRDefault="00D60A66" w:rsidP="00D60A6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hyperlink r:id="rId33" w:history="1"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акт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проверки по форме, утвержденной приказом МЭР РФ № 141;</w:t>
      </w:r>
    </w:p>
    <w:p w:rsidR="00D60A66" w:rsidRDefault="00D60A66" w:rsidP="00D60A6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акт о невозможности проведения плановой или внеплановой выездной проверки;</w:t>
      </w:r>
    </w:p>
    <w:p w:rsidR="00D60A66" w:rsidRDefault="00D60A66" w:rsidP="00D60A6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акт о прекращении проведения плановой проверки;</w:t>
      </w:r>
    </w:p>
    <w:p w:rsidR="00D60A66" w:rsidRDefault="00D60A66" w:rsidP="00D60A6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предписание об устранении выявленных нарушений с указанием сроков их устранения и (или) о проведении мероприятий, установленных </w:t>
      </w:r>
      <w:hyperlink r:id="rId34" w:history="1"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пунктом 1 части 1 статьи 17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Закона № 294-ФЗ;</w:t>
      </w:r>
    </w:p>
    <w:p w:rsidR="00D60A66" w:rsidRDefault="00D60A66" w:rsidP="00D60A6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направление материалов о выявленных нарушениях в орган, должностные лица которого уполномочены в соответствии с </w:t>
      </w:r>
      <w:hyperlink r:id="rId35" w:history="1"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Кодексом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 об административных правонарушениях, Закон Оренбургской области от 01.10.2003 N 489/55-III-ОЗ "Об административных правонарушениях в Оренбургской области" составлять протоколы об административных правонарушениях в области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 (в случае выявления фактов нарушения обязательных требований, требований, установленных муниципальными правовыми актами, содержащих признаки административного правонарушения).</w:t>
      </w:r>
    </w:p>
    <w:p w:rsidR="00D60A66" w:rsidRDefault="00D60A66" w:rsidP="00D60A6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0A66" w:rsidRDefault="00D60A66" w:rsidP="00D60A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2. Настоящее постановление вступает в силу с момента  его официального обнародования и подлежит размещению на официальном сайте в сети Интернет.</w:t>
      </w:r>
    </w:p>
    <w:p w:rsidR="00D60A66" w:rsidRDefault="00D60A66" w:rsidP="00D60A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3. Контроль за исполнением настоящего постановления оставляю за собой.</w:t>
      </w:r>
    </w:p>
    <w:p w:rsidR="00D60A66" w:rsidRDefault="00D60A66" w:rsidP="00D60A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Глава муниципального образования                                        Ю.Е.Переседов</w:t>
      </w:r>
    </w:p>
    <w:p w:rsidR="00D60A66" w:rsidRDefault="00D60A66" w:rsidP="00D60A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Разослано: в дело, в прокуратуру района</w:t>
      </w:r>
    </w:p>
    <w:p w:rsidR="00D60A66" w:rsidRDefault="00D60A66" w:rsidP="00D60A66"/>
    <w:p w:rsidR="00D60A66" w:rsidRDefault="00D60A66" w:rsidP="00D60A66">
      <w:pPr>
        <w:tabs>
          <w:tab w:val="left" w:pos="1414"/>
        </w:tabs>
      </w:pPr>
    </w:p>
    <w:p w:rsidR="00D60A66" w:rsidRDefault="00D60A66" w:rsidP="00D60A66"/>
    <w:p w:rsidR="00D60A66" w:rsidRDefault="00D60A66" w:rsidP="00D60A66"/>
    <w:p w:rsidR="00D60A66" w:rsidRDefault="00D60A66" w:rsidP="00D60A66"/>
    <w:p w:rsidR="00D60A66" w:rsidRDefault="00D60A66" w:rsidP="00D60A66"/>
    <w:p w:rsidR="00D60A66" w:rsidRDefault="00D60A66" w:rsidP="00D60A66"/>
    <w:p w:rsidR="00D60A66" w:rsidRDefault="00D60A66" w:rsidP="00D60A66"/>
    <w:p w:rsidR="006F18FA" w:rsidRDefault="006F18FA">
      <w:bookmarkStart w:id="5" w:name="_GoBack"/>
      <w:bookmarkEnd w:id="5"/>
    </w:p>
    <w:sectPr w:rsidR="006F1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8FA"/>
    <w:rsid w:val="006F18FA"/>
    <w:rsid w:val="00D6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A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0A6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0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0A6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A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0A6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0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0A6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5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D:\Documents\&#1055;&#1054;&#1057;&#1058;&#1040;&#1053;&#1054;&#1042;&#1051;&#1045;&#1053;&#1048;&#1071;\2021\p.60-ot-03.03.2020-Ob-utverzhdenii-Poryadka-osushhestvleniya-municipalnogo-kontrolya-za-ispolzovaniem-i-oxranoj-nedr-pri-dobyche-obshherasprostranennyx-poleznyx-iskopaemyx-.doc" TargetMode="External"/><Relationship Id="rId18" Type="http://schemas.openxmlformats.org/officeDocument/2006/relationships/hyperlink" Target="file:///D:\Documents\&#1055;&#1054;&#1057;&#1058;&#1040;&#1053;&#1054;&#1042;&#1051;&#1045;&#1053;&#1048;&#1071;\2021\p.60-ot-03.03.2020-Ob-utverzhdenii-Poryadka-osushhestvleniya-municipalnogo-kontrolya-za-ispolzovaniem-i-oxranoj-nedr-pri-dobyche-obshherasprostranennyx-poleznyx-iskopaemyx-.doc" TargetMode="External"/><Relationship Id="rId26" Type="http://schemas.openxmlformats.org/officeDocument/2006/relationships/hyperlink" Target="consultantplus://offline/ref=E90571E5DE83A01371744CDBD563D004D44E979278E0F1E30E3054914019C342355F51C03EF4FE3BF6B6D35D18B2A9CFA623EBA28F42CAC444FCA4XAo5D" TargetMode="External"/><Relationship Id="rId21" Type="http://schemas.openxmlformats.org/officeDocument/2006/relationships/hyperlink" Target="consultantplus://offline/ref=E90571E5DE83A013717452D6C30F8A0ADE47CB9A77E3F3B2526F0FCC1710C915721008827AF9FE3EF1BD800A57B3F588F330E8A78F40CFDBX4oFD" TargetMode="External"/><Relationship Id="rId34" Type="http://schemas.openxmlformats.org/officeDocument/2006/relationships/hyperlink" Target="consultantplus://offline/ref=E90571E5DE83A013717452D6C30F8A0ADE47CB9A77E3F3B2526F0FCC1710C915721008817CF9F46FA7F2815610E6E68BF630EAA290X4oBD" TargetMode="External"/><Relationship Id="rId7" Type="http://schemas.openxmlformats.org/officeDocument/2006/relationships/hyperlink" Target="consultantplus://offline/ref=A7979F9C5FE0FFC2B57F5DEA50491CB23CD4138ECFF3A4DF9398A2638B6DB597F7D32FFB2869CF44D091259B671FAEF626CE8CBB5BBF7A58191103146CC" TargetMode="External"/><Relationship Id="rId12" Type="http://schemas.openxmlformats.org/officeDocument/2006/relationships/hyperlink" Target="file:///D:\Documents\&#1055;&#1054;&#1057;&#1058;&#1040;&#1053;&#1054;&#1042;&#1051;&#1045;&#1053;&#1048;&#1071;\2021\p.60-ot-03.03.2020-Ob-utverzhdenii-Poryadka-osushhestvleniya-municipalnogo-kontrolya-za-ispolzovaniem-i-oxranoj-nedr-pri-dobyche-obshherasprostranennyx-poleznyx-iskopaemyx-.doc" TargetMode="External"/><Relationship Id="rId17" Type="http://schemas.openxmlformats.org/officeDocument/2006/relationships/hyperlink" Target="consultantplus://offline/ref=B9344E5D6AFC20B1C753C248DC6BB24CA788C63CC1F98AC48C6A5704977E38517A01336C2CCB07CC84B31E52E6604D06704F9DC7g5hCD" TargetMode="External"/><Relationship Id="rId25" Type="http://schemas.openxmlformats.org/officeDocument/2006/relationships/hyperlink" Target="consultantplus://offline/ref=E90571E5DE83A013717452D6C30F8A0ADE47CB9A77E3F3B2526F0FCC1710C9157210088178FAF46FA7F2815610E6E68BF630EAA290X4oBD" TargetMode="External"/><Relationship Id="rId33" Type="http://schemas.openxmlformats.org/officeDocument/2006/relationships/hyperlink" Target="consultantplus://offline/ref=E90571E5DE83A013717452D6C30F8A0ADF45CF9C7CE5F3B2526F0FCC1710C915721008827AFBF46FA7F2815610E6E68BF630EAA290X4oB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12064247.1222/" TargetMode="External"/><Relationship Id="rId20" Type="http://schemas.openxmlformats.org/officeDocument/2006/relationships/hyperlink" Target="file:///D:\Documents\&#1055;&#1054;&#1057;&#1058;&#1040;&#1053;&#1054;&#1042;&#1051;&#1045;&#1053;&#1048;&#1071;\2021\p.60-ot-03.03.2020-Ob-utverzhdenii-Poryadka-osushhestvleniya-municipalnogo-kontrolya-za-ispolzovaniem-i-oxranoj-nedr-pri-dobyche-obshherasprostranennyx-poleznyx-iskopaemyx-.doc" TargetMode="External"/><Relationship Id="rId29" Type="http://schemas.openxmlformats.org/officeDocument/2006/relationships/hyperlink" Target="consultantplus://offline/ref=E90571E5DE83A01371744CDBD563D004D44E979278E0F1E30E3054914019C342355F51C03EF4FE3BF6B6D35D18B2A9CFA623EBA28F42CAC444FCA4XAo5D" TargetMode="External"/><Relationship Id="rId1" Type="http://schemas.openxmlformats.org/officeDocument/2006/relationships/styles" Target="styles.xml"/><Relationship Id="rId6" Type="http://schemas.openxmlformats.org/officeDocument/2006/relationships/hyperlink" Target="file:///D:\Documents\&#1055;&#1054;&#1057;&#1058;&#1040;&#1053;&#1054;&#1042;&#1051;&#1045;&#1053;&#1048;&#1071;\2021\p.60-ot-03.03.2020-Ob-utverzhdenii-Poryadka-osushhestvleniya-municipalnogo-kontrolya-za-ispolzovaniem-i-oxranoj-nedr-pri-dobyche-obshherasprostranennyx-poleznyx-iskopaemyx-.doc" TargetMode="External"/><Relationship Id="rId11" Type="http://schemas.openxmlformats.org/officeDocument/2006/relationships/hyperlink" Target="file:///D:\Documents\&#1055;&#1054;&#1057;&#1058;&#1040;&#1053;&#1054;&#1042;&#1051;&#1045;&#1053;&#1048;&#1071;\2021\p.60-ot-03.03.2020-Ob-utverzhdenii-Poryadka-osushhestvleniya-municipalnogo-kontrolya-za-ispolzovaniem-i-oxranoj-nedr-pri-dobyche-obshherasprostranennyx-poleznyx-iskopaemyx-.doc" TargetMode="External"/><Relationship Id="rId24" Type="http://schemas.openxmlformats.org/officeDocument/2006/relationships/hyperlink" Target="consultantplus://offline/ref=E90571E5DE83A013717452D6C30F8A0ADE47CB9A77E3F3B2526F0FCC1710C9157210088178FBF46FA7F2815610E6E68BF630EAA290X4oBD" TargetMode="External"/><Relationship Id="rId32" Type="http://schemas.openxmlformats.org/officeDocument/2006/relationships/hyperlink" Target="consultantplus://offline/ref=E90571E5DE83A01371744CDBD563D004D44E979278E0F1E30E3054914019C342355F51C03EF4FE3BF6B6D35D18B2A9CFA623EBA28F42CAC444FCA4XAo5D" TargetMode="External"/><Relationship Id="rId37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garantf1://12064247.1221/" TargetMode="External"/><Relationship Id="rId23" Type="http://schemas.openxmlformats.org/officeDocument/2006/relationships/hyperlink" Target="garantf1://12067036.0/" TargetMode="External"/><Relationship Id="rId28" Type="http://schemas.openxmlformats.org/officeDocument/2006/relationships/hyperlink" Target="file:///D:\Documents\&#1055;&#1054;&#1057;&#1058;&#1040;&#1053;&#1054;&#1042;&#1051;&#1045;&#1053;&#1048;&#1071;\2021\p.60-ot-03.03.2020-Ob-utverzhdenii-Poryadka-osushhestvleniya-municipalnogo-kontrolya-za-ispolzovaniem-i-oxranoj-nedr-pri-dobyche-obshherasprostranennyx-poleznyx-iskopaemyx-.doc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32FD75659627B34D05D452A96CA875D12243B64A6D11D2B1DD13C118A09DB4E8C69502AD8B8BC870C155E133B8DBA44D802576B3B71FB965f7y7F" TargetMode="External"/><Relationship Id="rId19" Type="http://schemas.openxmlformats.org/officeDocument/2006/relationships/hyperlink" Target="file:///D:\Documents\&#1055;&#1054;&#1057;&#1058;&#1040;&#1053;&#1054;&#1042;&#1051;&#1045;&#1053;&#1048;&#1071;\2021\p.60-ot-03.03.2020-Ob-utverzhdenii-Poryadka-osushhestvleniya-municipalnogo-kontrolya-za-ispolzovaniem-i-oxranoj-nedr-pri-dobyche-obshherasprostranennyx-poleznyx-iskopaemyx-.doc" TargetMode="External"/><Relationship Id="rId31" Type="http://schemas.openxmlformats.org/officeDocument/2006/relationships/hyperlink" Target="consultantplus://offline/ref=E90571E5DE83A013717452D6C30F8A0ADE47CB9A77E3F3B2526F0FCC1710C915721008827AF9FE3DFFBD800A57B3F588F330E8A78F40CFDBX4oF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77032.11000/" TargetMode="External"/><Relationship Id="rId14" Type="http://schemas.openxmlformats.org/officeDocument/2006/relationships/hyperlink" Target="consultantplus://offline/ref=F3A078017A1EDCFE7C422A9914393CDCA8D9C44D79ED3F5937E731149FE019745292A5FBEB215D8F8D907837C7F06895BC38BD33G1E2D" TargetMode="External"/><Relationship Id="rId22" Type="http://schemas.openxmlformats.org/officeDocument/2006/relationships/hyperlink" Target="consultantplus://offline/ref=E90571E5DE83A013717452D6C30F8A0ADE47CB9A77E3F3B2526F0FCC1710C915721008827AF9FE3DFFBD800A57B3F588F330E8A78F40CFDBX4oFD" TargetMode="External"/><Relationship Id="rId27" Type="http://schemas.openxmlformats.org/officeDocument/2006/relationships/hyperlink" Target="consultantplus://offline/ref=E90571E5DE83A01371744CDBD563D004D44E979278E0F1E30E3054914019C342355F51C03EF4FE3BF6B6D35D18B2A9CFA623EBA28F42CAC444FCA4XAo5D" TargetMode="External"/><Relationship Id="rId30" Type="http://schemas.openxmlformats.org/officeDocument/2006/relationships/hyperlink" Target="consultantplus://offline/ref=E90571E5DE83A013717452D6C30F8A0ADE47CB9A77E3F3B2526F0FCC1710C915721008827AF9FE3EF1BD800A57B3F588F330E8A78F40CFDBX4oFD" TargetMode="External"/><Relationship Id="rId35" Type="http://schemas.openxmlformats.org/officeDocument/2006/relationships/hyperlink" Target="consultantplus://offline/ref=E90571E5DE83A013717452D6C30F8A0ADE47CA9779E3F3B2526F0FCC1710C9156010508E79F9E13BF3A8D65B12XEoFD" TargetMode="External"/><Relationship Id="rId8" Type="http://schemas.openxmlformats.org/officeDocument/2006/relationships/hyperlink" Target="garantf1://12077032.1000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6350</Words>
  <Characters>36198</Characters>
  <Application>Microsoft Office Word</Application>
  <DocSecurity>0</DocSecurity>
  <Lines>301</Lines>
  <Paragraphs>84</Paragraphs>
  <ScaleCrop>false</ScaleCrop>
  <Company/>
  <LinksUpToDate>false</LinksUpToDate>
  <CharactersWithSpaces>42464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2021-03-10T05:55:00Z</dcterms:created>
  <dcterms:modified xsi:type="dcterms:W3CDTF">2021-03-10T05:55:00Z</dcterms:modified>
</cp:coreProperties>
</file>