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0" w:rsidRDefault="00840A50" w:rsidP="00840A50">
      <w:pPr>
        <w:spacing w:after="0" w:line="240" w:lineRule="auto"/>
        <w:jc w:val="right"/>
        <w:rPr>
          <w:rFonts w:ascii="Times New Roman" w:hAnsi="Times New Roman"/>
        </w:rPr>
      </w:pPr>
    </w:p>
    <w:p w:rsidR="00840A50" w:rsidRDefault="00711218" w:rsidP="00840A50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F1C4028" wp14:editId="52DCA3ED">
            <wp:extent cx="504825" cy="628015"/>
            <wp:effectExtent l="0" t="0" r="9525" b="635"/>
            <wp:docPr id="6" name="Рисунок 3" descr="Описание: Описание: asekeevo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Описание: Описание: asekeevo-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</w:t>
      </w:r>
      <w:r w:rsidR="000E542B">
        <w:rPr>
          <w:rFonts w:ascii="Times New Roman" w:hAnsi="Times New Roman"/>
          <w:sz w:val="28"/>
          <w:szCs w:val="28"/>
        </w:rPr>
        <w:t xml:space="preserve">ИПАЛЬНОГО ОБРАЗОВАНИЯ МОЧЕГАЕВСКИЙ </w:t>
      </w:r>
      <w:r>
        <w:rPr>
          <w:rFonts w:ascii="Times New Roman" w:hAnsi="Times New Roman"/>
          <w:sz w:val="28"/>
          <w:szCs w:val="28"/>
        </w:rPr>
        <w:t xml:space="preserve">  СЕЛЬСОВЕТ </w:t>
      </w: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АСЕКЕЕВСКОГО РАЙОНА ОРЕНБУРГСКОЙ ОБЛАСТИ</w:t>
      </w: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0A50" w:rsidRDefault="00840A50" w:rsidP="0084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40A50" w:rsidTr="00840A50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0A50" w:rsidRDefault="00840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A50" w:rsidRDefault="000E542B" w:rsidP="00840A5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07.03.2019</w:t>
      </w:r>
      <w:r w:rsidR="00840A5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 w:rsidR="00840A5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08 </w:t>
      </w:r>
      <w:r w:rsidR="00840A50">
        <w:rPr>
          <w:rFonts w:ascii="Times New Roman" w:hAnsi="Times New Roman"/>
          <w:sz w:val="28"/>
          <w:szCs w:val="28"/>
        </w:rPr>
        <w:t>-</w:t>
      </w:r>
      <w:proofErr w:type="gramStart"/>
      <w:r w:rsidR="00840A50">
        <w:rPr>
          <w:rFonts w:ascii="Times New Roman" w:hAnsi="Times New Roman"/>
          <w:sz w:val="28"/>
          <w:szCs w:val="28"/>
        </w:rPr>
        <w:t>п</w:t>
      </w:r>
      <w:proofErr w:type="gramEnd"/>
      <w:r w:rsidR="00840A50">
        <w:rPr>
          <w:rFonts w:ascii="Times New Roman" w:hAnsi="Times New Roman"/>
          <w:sz w:val="28"/>
          <w:szCs w:val="28"/>
        </w:rPr>
        <w:t xml:space="preserve">     </w:t>
      </w:r>
    </w:p>
    <w:p w:rsidR="00840A50" w:rsidRDefault="00840A50" w:rsidP="00840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</w:t>
      </w:r>
      <w:r>
        <w:rPr>
          <w:rFonts w:ascii="Times New Roman" w:hAnsi="Times New Roman"/>
          <w:b/>
          <w:sz w:val="28"/>
          <w:szCs w:val="28"/>
        </w:rPr>
        <w:br/>
        <w:t>к порядку разработки и принятия правовых актов о нормировании в сфере закупок для обеспечения муниципальных нужд, содержанию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части 4 статьи 19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  руководствуясь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Правительства Российской Федерации от 18.05.2015 № 476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муниципального обра</w:t>
      </w:r>
      <w:r w:rsidR="000E542B">
        <w:rPr>
          <w:rFonts w:ascii="Times New Roman" w:hAnsi="Times New Roman"/>
          <w:sz w:val="28"/>
          <w:szCs w:val="28"/>
        </w:rPr>
        <w:t>зования Мочегаевский</w:t>
      </w:r>
      <w:r>
        <w:rPr>
          <w:rFonts w:ascii="Times New Roman" w:hAnsi="Times New Roman"/>
          <w:sz w:val="28"/>
          <w:szCs w:val="28"/>
        </w:rPr>
        <w:t xml:space="preserve"> сельсовет, постановляю: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приложению.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данные правила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обнародовать на официальном</w:t>
      </w:r>
      <w:r w:rsidR="00A4306C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A4306C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A4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распространяется на правоотно</w:t>
      </w:r>
      <w:r w:rsidR="00A4306C">
        <w:rPr>
          <w:rFonts w:ascii="Times New Roman" w:hAnsi="Times New Roman"/>
          <w:sz w:val="28"/>
          <w:szCs w:val="28"/>
        </w:rPr>
        <w:t>шения, возникшие с 1 января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 w:rsidR="00A4306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4306C"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сельсовета</w:t>
      </w:r>
    </w:p>
    <w:p w:rsidR="00840A50" w:rsidRDefault="00A4306C" w:rsidP="00840A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07.03. 2019 года № 08</w:t>
      </w:r>
      <w:r w:rsidR="00840A50">
        <w:rPr>
          <w:rFonts w:ascii="Times New Roman" w:hAnsi="Times New Roman"/>
          <w:sz w:val="28"/>
          <w:szCs w:val="28"/>
        </w:rPr>
        <w:t xml:space="preserve">-п 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40A50" w:rsidRDefault="00840A50" w:rsidP="00840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840A50" w:rsidRDefault="00840A50" w:rsidP="00840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закупок для обеспечения муниципальных нужд, содержанию </w:t>
      </w:r>
    </w:p>
    <w:p w:rsidR="00840A50" w:rsidRDefault="00840A50" w:rsidP="00840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840A50" w:rsidRDefault="00840A50" w:rsidP="00840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услуг);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обеспечения функций муниципальных заказчиков.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Правовые акты, указанные в пункте 1 настоящего документа, разрабатываются администрацией муниц</w:t>
      </w:r>
      <w:r w:rsidR="00A4306C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A4306C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="00A4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форме проектов муниципальных правовых актов.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 1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</w:t>
      </w:r>
      <w:r w:rsidR="00A4306C">
        <w:rPr>
          <w:rFonts w:ascii="Times New Roman" w:hAnsi="Times New Roman"/>
          <w:sz w:val="28"/>
          <w:szCs w:val="28"/>
        </w:rPr>
        <w:t xml:space="preserve">роля), администрация </w:t>
      </w:r>
      <w:proofErr w:type="spellStart"/>
      <w:r w:rsidR="00A4306C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A4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размещает проекты указанных правовых актов в установленном порядке в единой информационной системе в сфере закупок и на официальном сайте администрации сельсовета.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Срок проведения обсуждения в целях общественного контроля устанавливается администрацией поселения и не может быть менее 7 календарных дней со дня размещения проектов правовых актов, указанных в пункте 1 настоящего документа, в единой информационной системе в сфере закупок и на официальном сайте администрации поселения.</w:t>
      </w:r>
    </w:p>
    <w:p w:rsidR="00840A50" w:rsidRDefault="005754EC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840A50">
        <w:rPr>
          <w:rFonts w:ascii="Times New Roman" w:hAnsi="Times New Roman"/>
          <w:sz w:val="28"/>
          <w:szCs w:val="28"/>
        </w:rPr>
        <w:t xml:space="preserve"> сельсовета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 6 настоящего документа, в </w:t>
      </w:r>
      <w:r w:rsidR="00840A50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840A50" w:rsidRDefault="005754EC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840A50">
        <w:rPr>
          <w:rFonts w:ascii="Times New Roman" w:hAnsi="Times New Roman"/>
          <w:sz w:val="28"/>
          <w:szCs w:val="28"/>
        </w:rPr>
        <w:t xml:space="preserve"> сельсовета не позднее 3 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 и на официальном сайте администрации.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 результатам обсуждения в целях общественного ко</w:t>
      </w:r>
      <w:r w:rsidR="005754EC">
        <w:rPr>
          <w:rFonts w:ascii="Times New Roman" w:hAnsi="Times New Roman"/>
          <w:sz w:val="28"/>
          <w:szCs w:val="28"/>
        </w:rPr>
        <w:t xml:space="preserve">нтроля администрация </w:t>
      </w:r>
      <w:proofErr w:type="spellStart"/>
      <w:r w:rsidR="005754EC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575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при необходимости принимает решение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соответствии с пунктом 3 общих требований проекты правовых актов, указанные в пункте 1 настоящего документа, подлежат обязательному предварительному обсуждению на заседаниях общественных советов при администрации сельсовета.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 необходимости доработки проекта правового акта;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 возможности принятия правового акта.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gramStart"/>
      <w:r>
        <w:rPr>
          <w:rFonts w:ascii="Times New Roman" w:hAnsi="Times New Roman"/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</w:t>
      </w:r>
      <w:r w:rsidR="005754EC">
        <w:rPr>
          <w:rFonts w:ascii="Times New Roman" w:hAnsi="Times New Roman"/>
          <w:sz w:val="28"/>
          <w:szCs w:val="28"/>
        </w:rPr>
        <w:t xml:space="preserve">ается администрацией </w:t>
      </w:r>
      <w:proofErr w:type="spellStart"/>
      <w:r w:rsidR="005754EC">
        <w:rPr>
          <w:rFonts w:ascii="Times New Roman" w:hAnsi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установленном порядке в единой информационной системе в сфере закупок и на официальном сайте администрации сельсовета.</w:t>
      </w:r>
      <w:proofErr w:type="gramEnd"/>
    </w:p>
    <w:p w:rsidR="00840A50" w:rsidRDefault="005754EC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840A50">
        <w:rPr>
          <w:rFonts w:ascii="Times New Roman" w:hAnsi="Times New Roman"/>
          <w:sz w:val="28"/>
          <w:szCs w:val="28"/>
        </w:rPr>
        <w:t xml:space="preserve"> сельсовета в течение 7 рабочих дней со дня принятия правовых актов, указанных в  пункте 1 настоящего документа, размещает эти правовые акты в установленном порядке в единой информационной системе в сфере закупок и на официальном сайте администрации сельсовета.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Внесение изменений в правовые акты, указанные в  пункте 1 настоящего документа, осуществляется в порядке, установленном для их принятия.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Правовой акт, утверждающий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</w:t>
      </w:r>
      <w:r w:rsidR="005754EC">
        <w:rPr>
          <w:rFonts w:ascii="Times New Roman" w:hAnsi="Times New Roman"/>
          <w:sz w:val="28"/>
          <w:szCs w:val="28"/>
        </w:rPr>
        <w:t xml:space="preserve">х нужд администрации </w:t>
      </w:r>
      <w:proofErr w:type="spellStart"/>
      <w:r w:rsidR="005754EC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575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сельсовета, должен определять: 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порядок отбора отдельных видов товаров, работ, услуг (в том числе предельных цен товаров, работ, услуг), закуп</w:t>
      </w:r>
      <w:r w:rsidR="005754EC">
        <w:rPr>
          <w:rFonts w:ascii="Times New Roman" w:hAnsi="Times New Roman"/>
          <w:sz w:val="28"/>
          <w:szCs w:val="28"/>
        </w:rPr>
        <w:t xml:space="preserve">аемых администрацией </w:t>
      </w:r>
      <w:proofErr w:type="spellStart"/>
      <w:r w:rsidR="005754EC">
        <w:rPr>
          <w:rFonts w:ascii="Times New Roman" w:hAnsi="Times New Roman"/>
          <w:sz w:val="28"/>
          <w:szCs w:val="28"/>
        </w:rPr>
        <w:t>Мочегаевского</w:t>
      </w:r>
      <w:proofErr w:type="spellEnd"/>
      <w:r w:rsidR="00575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(далее - ведомственный перечень);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форму ведомственного перечня.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Правовой акт, утверждающий правила определения нормативных затрат, должен определять: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обязанность муниципального заказчика определить порядок расчета нормативных затрат, для которых порядок расчета не определен;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требование об определении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40A50" w:rsidRDefault="005754EC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40A50">
        <w:rPr>
          <w:rFonts w:ascii="Times New Roman" w:hAnsi="Times New Roman"/>
          <w:sz w:val="28"/>
          <w:szCs w:val="28"/>
        </w:rPr>
        <w:t xml:space="preserve"> сельсовета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Правовые акты, утверждающие нормативные затраты, должны определять: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40A50" w:rsidRDefault="00840A50" w:rsidP="00840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</w:p>
    <w:p w:rsidR="00840A50" w:rsidRDefault="00840A50" w:rsidP="00840A50">
      <w:pPr>
        <w:rPr>
          <w:rFonts w:ascii="Times New Roman" w:hAnsi="Times New Roman"/>
          <w:sz w:val="28"/>
          <w:szCs w:val="28"/>
        </w:rPr>
      </w:pPr>
    </w:p>
    <w:p w:rsidR="00126BE4" w:rsidRDefault="00126BE4"/>
    <w:sectPr w:rsidR="0012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96"/>
    <w:rsid w:val="000E542B"/>
    <w:rsid w:val="00126BE4"/>
    <w:rsid w:val="005754EC"/>
    <w:rsid w:val="00711218"/>
    <w:rsid w:val="007C39A7"/>
    <w:rsid w:val="00840A50"/>
    <w:rsid w:val="008F2924"/>
    <w:rsid w:val="009E5DF1"/>
    <w:rsid w:val="00A4306C"/>
    <w:rsid w:val="00A95D85"/>
    <w:rsid w:val="00AD3596"/>
    <w:rsid w:val="00BB02EA"/>
    <w:rsid w:val="00D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2019-03-07T05:28:00Z</dcterms:created>
  <dcterms:modified xsi:type="dcterms:W3CDTF">2019-03-11T04:36:00Z</dcterms:modified>
</cp:coreProperties>
</file>