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5"/>
      </w:tblGrid>
      <w:tr w:rsidR="00FA5478" w:rsidRPr="00690941" w:rsidTr="004C20AA">
        <w:trPr>
          <w:trHeight w:val="273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A5478" w:rsidRPr="00690941" w:rsidTr="004C20AA">
              <w:trPr>
                <w:cantSplit/>
                <w:trHeight w:val="346"/>
              </w:trPr>
              <w:tc>
                <w:tcPr>
                  <w:tcW w:w="9745" w:type="dxa"/>
                  <w:hideMark/>
                </w:tcPr>
                <w:p w:rsidR="00FA5478" w:rsidRPr="00690941" w:rsidRDefault="00FA5478" w:rsidP="004C20AA">
                  <w:pPr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690941">
                    <w:rPr>
                      <w:rFonts w:eastAsia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2331930" wp14:editId="2D5A309D">
                        <wp:extent cx="507365" cy="599440"/>
                        <wp:effectExtent l="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65" cy="599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5478" w:rsidRPr="00690941" w:rsidTr="004C20AA">
              <w:trPr>
                <w:cantSplit/>
                <w:trHeight w:val="819"/>
              </w:trPr>
              <w:tc>
                <w:tcPr>
                  <w:tcW w:w="9745" w:type="dxa"/>
                </w:tcPr>
                <w:p w:rsidR="00FA5478" w:rsidRPr="00690941" w:rsidRDefault="00FA5478" w:rsidP="004C20AA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6"/>
                      <w:lang w:eastAsia="ru-RU"/>
                    </w:rPr>
                  </w:pPr>
                  <w:r w:rsidRPr="0069094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6"/>
                      <w:lang w:eastAsia="ru-RU"/>
                    </w:rPr>
                    <w:t xml:space="preserve">АДМИНИСТРАЦИЯ </w:t>
                  </w:r>
                </w:p>
                <w:p w:rsidR="00FA5478" w:rsidRPr="00690941" w:rsidRDefault="00FA5478" w:rsidP="004C20AA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6"/>
                      <w:lang w:eastAsia="ru-RU"/>
                    </w:rPr>
                  </w:pPr>
                  <w:r w:rsidRPr="0069094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6"/>
                      <w:lang w:eastAsia="ru-RU"/>
                    </w:rPr>
                    <w:t>МУНИЦИПАЛЬНОГО ОБРАЗОВАНИЯ</w:t>
                  </w:r>
                </w:p>
                <w:p w:rsidR="00FA5478" w:rsidRPr="00690941" w:rsidRDefault="00FA5478" w:rsidP="004C20AA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6"/>
                      <w:lang w:eastAsia="ru-RU"/>
                    </w:rPr>
                    <w:t xml:space="preserve">МОЧЕГАЕВСКИЙ </w:t>
                  </w:r>
                  <w:r w:rsidRPr="0069094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6"/>
                      <w:lang w:eastAsia="ru-RU"/>
                    </w:rPr>
                    <w:t xml:space="preserve"> СЕЛЬСОВЕТ</w:t>
                  </w:r>
                </w:p>
                <w:p w:rsidR="00FA5478" w:rsidRPr="00690941" w:rsidRDefault="00FA5478" w:rsidP="004C20A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ar-SA"/>
                    </w:rPr>
                  </w:pPr>
                  <w:r w:rsidRPr="00690941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ar-SA"/>
                    </w:rPr>
                    <w:t>АСЕКЕЕВСКОГО РАЙОНА ОРЕНБУРГСКОЙ ОБЛАСТИ</w:t>
                  </w:r>
                </w:p>
                <w:p w:rsidR="00FA5478" w:rsidRPr="00690941" w:rsidRDefault="00FA5478" w:rsidP="004C20A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A5478" w:rsidRPr="00690941" w:rsidRDefault="00FA5478" w:rsidP="004C20A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9094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9094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 С Т А Н О В Л Е Н И Е</w:t>
                  </w:r>
                </w:p>
                <w:p w:rsidR="00FA5478" w:rsidRPr="00690941" w:rsidRDefault="00FA5478" w:rsidP="004C20A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0941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2044C8" wp14:editId="73FB84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6057900" cy="0"/>
                            <wp:effectExtent l="28575" t="24765" r="28575" b="22860"/>
                            <wp:wrapNone/>
                            <wp:docPr id="23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428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" strokeweight="1.23mm">
                            <v:stroke joinstyle="miter" endcap="square"/>
                          </v:line>
                        </w:pict>
                      </mc:Fallback>
                    </mc:AlternateContent>
                  </w:r>
                </w:p>
                <w:p w:rsidR="00FA5478" w:rsidRPr="00690941" w:rsidRDefault="00FA5478" w:rsidP="004C20AA">
                  <w:pPr>
                    <w:jc w:val="center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</w:tr>
            <w:tr w:rsidR="00FA5478" w:rsidRPr="00690941" w:rsidTr="004C20AA">
              <w:trPr>
                <w:trHeight w:val="633"/>
              </w:trPr>
              <w:tc>
                <w:tcPr>
                  <w:tcW w:w="9745" w:type="dxa"/>
                  <w:hideMark/>
                </w:tcPr>
                <w:p w:rsidR="00FA5478" w:rsidRPr="00690941" w:rsidRDefault="00FA5478" w:rsidP="004C20AA">
                  <w:pPr>
                    <w:rPr>
                      <w:rFonts w:ascii="Times New Roman" w:eastAsia="Times New Roman" w:hAnsi="Times New Roman"/>
                      <w:sz w:val="28"/>
                      <w:lang w:eastAsia="ru-RU"/>
                    </w:rPr>
                  </w:pPr>
                  <w:r w:rsidRPr="00690941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09.07</w:t>
                  </w:r>
                  <w:r w:rsidRPr="00755DB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.2019</w:t>
                  </w:r>
                  <w:r w:rsidRPr="00690941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       </w:t>
                  </w:r>
                  <w:r w:rsidRPr="0069094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            </w:t>
                  </w:r>
                  <w:r w:rsidRPr="0069094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69094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Мочегай</w:t>
                  </w:r>
                  <w:proofErr w:type="spellEnd"/>
                  <w:r w:rsidRPr="0069094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                               №  22-п</w:t>
                  </w:r>
                  <w:r w:rsidRPr="0069094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                              </w:t>
                  </w:r>
                </w:p>
              </w:tc>
            </w:tr>
          </w:tbl>
          <w:p w:rsidR="00FA5478" w:rsidRPr="00690941" w:rsidRDefault="00FA5478" w:rsidP="004C20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777777"/>
                <w:sz w:val="16"/>
                <w:szCs w:val="16"/>
                <w:lang w:eastAsia="zh-CN"/>
              </w:rPr>
            </w:pPr>
          </w:p>
        </w:tc>
      </w:tr>
    </w:tbl>
    <w:p w:rsidR="00FA5478" w:rsidRPr="00892141" w:rsidRDefault="00FA5478" w:rsidP="00FA5478">
      <w:pPr>
        <w:overflowPunct w:val="0"/>
        <w:spacing w:line="240" w:lineRule="auto"/>
        <w:ind w:hanging="142"/>
        <w:jc w:val="both"/>
        <w:rPr>
          <w:rFonts w:ascii="Times New Roman" w:hAnsi="Times New Roman"/>
          <w:color w:val="00000A"/>
          <w:lang w:eastAsia="ru-RU"/>
        </w:rPr>
      </w:pPr>
    </w:p>
    <w:p w:rsidR="00FA5478" w:rsidRPr="00892141" w:rsidRDefault="00FA5478" w:rsidP="00FA5478">
      <w:pPr>
        <w:tabs>
          <w:tab w:val="left" w:pos="5192"/>
        </w:tabs>
        <w:spacing w:after="0" w:line="240" w:lineRule="auto"/>
        <w:jc w:val="center"/>
        <w:rPr>
          <w:rFonts w:cs="Calibri"/>
          <w:color w:val="00000A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О создании комиссии по проведению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</w:t>
      </w:r>
    </w:p>
    <w:p w:rsidR="00FA5478" w:rsidRPr="00892141" w:rsidRDefault="00FA5478" w:rsidP="00FA5478">
      <w:pPr>
        <w:tabs>
          <w:tab w:val="left" w:pos="519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 в целях проведения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proofErr w:type="gramStart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,</w:t>
      </w:r>
      <w:proofErr w:type="gramEnd"/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руководствуясь ст. 27 Устава муници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района </w:t>
      </w: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Оренбургской области, постановляю:</w:t>
      </w:r>
    </w:p>
    <w:p w:rsidR="00FA5478" w:rsidRPr="00892141" w:rsidRDefault="00FA5478" w:rsidP="00FA5478">
      <w:pPr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Создать комиссию по проведению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 утвердить в составе согласно приложению 1.</w:t>
      </w:r>
    </w:p>
    <w:p w:rsidR="00FA5478" w:rsidRPr="00892141" w:rsidRDefault="00FA5478" w:rsidP="00FA5478">
      <w:pPr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Утвердить положение о комиссии по проведению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 </w:t>
      </w: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согласно приложению 2.</w:t>
      </w:r>
    </w:p>
    <w:p w:rsidR="00FA5478" w:rsidRPr="0094347E" w:rsidRDefault="00FA5478" w:rsidP="00FA5478">
      <w:pPr>
        <w:tabs>
          <w:tab w:val="left" w:pos="-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3.Обеспечить наличие в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 </w:t>
      </w:r>
      <w:r w:rsidRPr="0094347E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указателей с названиями улиц, номеров домов и номеров квартир.</w:t>
      </w:r>
    </w:p>
    <w:p w:rsidR="00FA5478" w:rsidRPr="001A494B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  4.</w:t>
      </w:r>
      <w:r w:rsidRPr="001A494B">
        <w:rPr>
          <w:rFonts w:ascii="Times New Roman" w:hAnsi="Times New Roman"/>
          <w:color w:val="00000A"/>
          <w:sz w:val="28"/>
          <w:szCs w:val="28"/>
          <w:lang w:eastAsia="ru-RU"/>
        </w:rPr>
        <w:t>Оказать содействие отделу государственной статистики в городе Оренбурге (с. Асекеево) по вопросам привлечения граждан, пр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оживающих на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</w:t>
      </w:r>
      <w:r w:rsidRPr="001A494B">
        <w:rPr>
          <w:rFonts w:ascii="Times New Roman" w:hAnsi="Times New Roman"/>
          <w:color w:val="00000A"/>
          <w:sz w:val="28"/>
          <w:szCs w:val="28"/>
          <w:lang w:eastAsia="ru-RU"/>
        </w:rPr>
        <w:t>, к сбору сведений о населении.</w:t>
      </w:r>
    </w:p>
    <w:p w:rsidR="00FA5478" w:rsidRPr="001A494B" w:rsidRDefault="00FA5478" w:rsidP="00FA5478">
      <w:pPr>
        <w:tabs>
          <w:tab w:val="left" w:pos="-1276"/>
        </w:tabs>
        <w:spacing w:after="0" w:line="240" w:lineRule="auto"/>
        <w:ind w:left="284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5.</w:t>
      </w:r>
      <w:proofErr w:type="gramStart"/>
      <w:r w:rsidRPr="001A494B">
        <w:rPr>
          <w:rFonts w:ascii="Times New Roman" w:hAnsi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1A494B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постановления возлагаю на себя.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left="38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6.</w:t>
      </w: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Глава 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муниципального образования</w:t>
      </w: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Ю.Е.Переседов</w:t>
      </w:r>
      <w:proofErr w:type="spellEnd"/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Cs w:val="28"/>
          <w:lang w:eastAsia="ru-RU"/>
        </w:rPr>
      </w:pPr>
      <w:r>
        <w:rPr>
          <w:rFonts w:ascii="Times New Roman" w:hAnsi="Times New Roman"/>
          <w:color w:val="00000A"/>
          <w:szCs w:val="28"/>
          <w:lang w:eastAsia="ru-RU"/>
        </w:rPr>
        <w:lastRenderedPageBreak/>
        <w:t xml:space="preserve">Разослано:  администрацию района, </w:t>
      </w:r>
      <w:r w:rsidRPr="00892141">
        <w:rPr>
          <w:rFonts w:ascii="Times New Roman" w:hAnsi="Times New Roman"/>
          <w:color w:val="00000A"/>
          <w:szCs w:val="28"/>
          <w:lang w:eastAsia="ru-RU"/>
        </w:rPr>
        <w:t xml:space="preserve"> прокурору района, в организационно-правовой отдел – 2.</w:t>
      </w: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4"/>
          <w:szCs w:val="28"/>
          <w:lang w:eastAsia="ru-RU"/>
        </w:rPr>
        <w:t xml:space="preserve">                                                                                      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Приложение  № 1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к постановлению МО 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22-п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09.07.2019</w:t>
      </w:r>
    </w:p>
    <w:p w:rsidR="00FA5478" w:rsidRPr="00141EED" w:rsidRDefault="00FA5478" w:rsidP="00FA547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4"/>
          <w:szCs w:val="28"/>
          <w:lang w:eastAsia="ru-RU"/>
        </w:rPr>
        <w:t xml:space="preserve">                                                                                                    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Состав комиссии по проведению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A5478" w:rsidRPr="00892141" w:rsidTr="004C20AA">
        <w:tc>
          <w:tcPr>
            <w:tcW w:w="4361" w:type="dxa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Переседов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Егороич</w:t>
            </w:r>
            <w:proofErr w:type="spellEnd"/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5210" w:type="dxa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92141">
              <w:rPr>
                <w:rFonts w:ascii="Times New Roman" w:hAnsi="Times New Roman"/>
                <w:color w:val="00000A"/>
                <w:sz w:val="28"/>
                <w:szCs w:val="28"/>
              </w:rPr>
              <w:t>председатель комиссии – глава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администрации </w:t>
            </w:r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FA5478" w:rsidRPr="00892141" w:rsidTr="004C20AA">
        <w:tc>
          <w:tcPr>
            <w:tcW w:w="4361" w:type="dxa"/>
            <w:hideMark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210" w:type="dxa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92141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председателя ко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миссии – специалист администрации</w:t>
            </w:r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FA5478" w:rsidRPr="00892141" w:rsidTr="004C20AA">
        <w:tc>
          <w:tcPr>
            <w:tcW w:w="4361" w:type="dxa"/>
            <w:hideMark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Щербакова Светлана Викторовна</w:t>
            </w:r>
          </w:p>
        </w:tc>
        <w:tc>
          <w:tcPr>
            <w:tcW w:w="5210" w:type="dxa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секретарь комиссии – библиотекарь </w:t>
            </w:r>
            <w:r w:rsidRPr="008921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(по согласованию)</w:t>
            </w:r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FA5478" w:rsidRPr="00892141" w:rsidTr="004C20AA">
        <w:tc>
          <w:tcPr>
            <w:tcW w:w="9571" w:type="dxa"/>
            <w:gridSpan w:val="2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92141">
              <w:rPr>
                <w:rFonts w:ascii="Times New Roman" w:hAnsi="Times New Roman"/>
                <w:color w:val="00000A"/>
                <w:sz w:val="28"/>
                <w:szCs w:val="28"/>
              </w:rPr>
              <w:t>Члены комиссии:</w:t>
            </w:r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FA5478" w:rsidRPr="00892141" w:rsidTr="004C20AA">
        <w:tc>
          <w:tcPr>
            <w:tcW w:w="4361" w:type="dxa"/>
            <w:hideMark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Нестерова Наталья Николаевна</w:t>
            </w:r>
          </w:p>
        </w:tc>
        <w:tc>
          <w:tcPr>
            <w:tcW w:w="5210" w:type="dxa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по согласованию)</w:t>
            </w:r>
            <w:r w:rsidRPr="00892141">
              <w:rPr>
                <w:rFonts w:ascii="Times New Roman" w:hAnsi="Times New Roman"/>
                <w:color w:val="00000A"/>
                <w:sz w:val="28"/>
                <w:szCs w:val="28"/>
              </w:rPr>
              <w:t>;</w:t>
            </w:r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FA5478" w:rsidRPr="00892141" w:rsidTr="004C20AA">
        <w:tc>
          <w:tcPr>
            <w:tcW w:w="4361" w:type="dxa"/>
            <w:hideMark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Резник Галина Николаевна</w:t>
            </w:r>
          </w:p>
        </w:tc>
        <w:tc>
          <w:tcPr>
            <w:tcW w:w="5210" w:type="dxa"/>
          </w:tcPr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менеджер по обслуживанию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допофиса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№ 8623/0126 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по согласованию).</w:t>
            </w:r>
          </w:p>
          <w:p w:rsidR="00FA5478" w:rsidRPr="00892141" w:rsidRDefault="00FA5478" w:rsidP="004C20AA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>
        <w:rPr>
          <w:rFonts w:ascii="Times New Roman" w:hAnsi="Times New Roman"/>
          <w:color w:val="00000A"/>
          <w:sz w:val="24"/>
          <w:szCs w:val="28"/>
          <w:lang w:eastAsia="ru-RU"/>
        </w:rPr>
        <w:t xml:space="preserve">                                                                                       </w:t>
      </w: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Pr="00141EED" w:rsidRDefault="00FA5478" w:rsidP="00FA54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Приложение  № 2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к постановлению МО 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</w:p>
    <w:p w:rsidR="00FA5478" w:rsidRPr="00141EED" w:rsidRDefault="00FA5478" w:rsidP="00FA547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22-п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09.07.2019</w:t>
      </w:r>
    </w:p>
    <w:p w:rsidR="00FA5478" w:rsidRPr="00141EED" w:rsidRDefault="00FA5478" w:rsidP="00FA547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A5478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Положение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 комиссии по проведению Всероссийской переписи 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 территории 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FA5478" w:rsidRPr="00892141" w:rsidRDefault="00FA5478" w:rsidP="00FA547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9214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1. Комиссия по проведению Всероссийской переписи населения 2020 года н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(далее – комиссия) являе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тся координационным органом, </w:t>
      </w:r>
      <w:r w:rsidRPr="0089214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по проведению Всероссийской переписи населения 2020 года н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.</w:t>
      </w:r>
    </w:p>
    <w:p w:rsidR="00FA5478" w:rsidRPr="00892141" w:rsidRDefault="00FA5478" w:rsidP="00FA5478">
      <w:pPr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proofErr w:type="gramStart"/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  <w:proofErr w:type="gramEnd"/>
    </w:p>
    <w:p w:rsidR="00FA5478" w:rsidRPr="00902D5D" w:rsidRDefault="00FA5478" w:rsidP="00FA5478">
      <w:pPr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Основ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ными задачами комиссии являются</w:t>
      </w:r>
      <w:proofErr w:type="gramStart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:</w:t>
      </w:r>
      <w:proofErr w:type="gramEnd"/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>- оперативное решение вопросов, связанных с проведением Всероссийской переписи населения 2020 года на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сельсовет.</w:t>
      </w:r>
    </w:p>
    <w:p w:rsidR="00FA5478" w:rsidRPr="00892141" w:rsidRDefault="00FA5478" w:rsidP="00FA5478">
      <w:pPr>
        <w:tabs>
          <w:tab w:val="left" w:pos="-1276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4.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Комиссия для решения возложенных на нее задач осуществляет следующие функции: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контролирует реализацию мероприятий по проведению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утверждает организационный план проведения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привлечения организаций независимо от организационно-правовой формы к работе по проведению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организации привлечения граждан, проживающих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, к сбору и обработке сведений о населении;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lastRenderedPageBreak/>
        <w:t>- 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обеспечения охраняемыми помещениями для хранения переписных листов и иных документов, относящихся к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предоставления необходимых транспортных средств, сре</w:t>
      </w:r>
      <w:proofErr w:type="gramStart"/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дств св</w:t>
      </w:r>
      <w:proofErr w:type="gramEnd"/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язи для проведения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уточнения картографических материалов (схематиче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ских планов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сельских населенных пункто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в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), необходимых для проведения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представления в уста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новленном порядке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данных о домах жилог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о и нежилого фонда в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сельских населе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нных пунктах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proofErr w:type="gramStart"/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или месту пребывания подразделениями территориальных органов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Министерства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 xml:space="preserve">внутренних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дел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 xml:space="preserve">Российской Федерации, осуществляющих регистрационный учет граждан Российской Федерации по месту жительства или месту пребывания в пределах Российской Федерации; </w:t>
      </w:r>
      <w:proofErr w:type="gramEnd"/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организации проведения информационно-разъяснительной работы н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 территории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;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5. Комиссия имеет право: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образовывать рабочие группы для рассмотрения предложений по вопросам, связанным с решением возложенных на комиссию задач.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6. Комиссия формируется на представительной основе.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В состав комиссии: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вкл</w:t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ючаются представители 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администрации МО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>Мочегаевский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сельсовет</w:t>
      </w:r>
      <w:proofErr w:type="gramStart"/>
      <w:r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;</w:t>
      </w:r>
      <w:proofErr w:type="gramEnd"/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 xml:space="preserve"> 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- 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lastRenderedPageBreak/>
        <w:t>7. 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8. 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FA5478" w:rsidRPr="00892141" w:rsidRDefault="00FA5478" w:rsidP="00FA5478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Решения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комиссии оформляются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протоколами,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которые подписываются председательствующим на заседании комиссии.</w:t>
      </w:r>
    </w:p>
    <w:p w:rsidR="00FA5478" w:rsidRPr="00892141" w:rsidRDefault="00FA5478" w:rsidP="00FA5478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>10. Организационно-техническое обеспечение деятельности комиссии осуществляется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Территориальным органом Федеральной</w:t>
      </w:r>
      <w:r w:rsidRPr="00892141">
        <w:rPr>
          <w:rFonts w:ascii="Times New Roman" w:hAnsi="Times New Roman"/>
          <w:color w:val="00000A"/>
          <w:sz w:val="28"/>
          <w:szCs w:val="28"/>
          <w:lang w:eastAsia="ru-RU" w:bidi="ru-RU"/>
        </w:rPr>
        <w:tab/>
        <w:t>службы государственной статистики по Оренбургской области.</w:t>
      </w: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 w:bidi="ru-RU"/>
        </w:rPr>
      </w:pPr>
    </w:p>
    <w:p w:rsidR="00FA5478" w:rsidRPr="00892141" w:rsidRDefault="00FA5478" w:rsidP="00FA547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FA5478" w:rsidRPr="00892141" w:rsidRDefault="00FA5478" w:rsidP="00FA5478">
      <w:pPr>
        <w:tabs>
          <w:tab w:val="left" w:pos="519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FA5478" w:rsidRDefault="00FA5478" w:rsidP="00FA547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478" w:rsidRDefault="00FA5478" w:rsidP="00FA547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478" w:rsidRDefault="00FA5478" w:rsidP="00FA547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478" w:rsidRDefault="00FA5478" w:rsidP="00FA547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FA5478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D0B"/>
    <w:multiLevelType w:val="hybridMultilevel"/>
    <w:tmpl w:val="282436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5A23"/>
    <w:multiLevelType w:val="multilevel"/>
    <w:tmpl w:val="8E9688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2"/>
    <w:rsid w:val="00121B62"/>
    <w:rsid w:val="005470FA"/>
    <w:rsid w:val="00C67402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A5478"/>
    <w:pPr>
      <w:spacing w:after="0" w:line="240" w:lineRule="auto"/>
    </w:pPr>
    <w:rPr>
      <w:rFonts w:ascii="Calibri" w:eastAsia="Calibri" w:hAnsi="Calibri" w:cs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A5478"/>
    <w:pPr>
      <w:spacing w:after="0" w:line="240" w:lineRule="auto"/>
    </w:pPr>
    <w:rPr>
      <w:rFonts w:ascii="Calibri" w:eastAsia="Calibri" w:hAnsi="Calibri" w:cs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2019-10-03T05:51:00Z</dcterms:created>
  <dcterms:modified xsi:type="dcterms:W3CDTF">2019-10-03T05:51:00Z</dcterms:modified>
</cp:coreProperties>
</file>