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DD" w:rsidRDefault="00855ADD" w:rsidP="00855ADD">
      <w:pPr>
        <w:tabs>
          <w:tab w:val="center" w:pos="487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  <w:r>
        <w:rPr>
          <w:rFonts w:ascii="Times New Roman" w:eastAsia="Times New Roman" w:hAnsi="Times New Roman"/>
          <w:sz w:val="28"/>
          <w:szCs w:val="28"/>
        </w:rPr>
        <w:br w:type="textWrapping" w:clear="all"/>
      </w:r>
    </w:p>
    <w:p w:rsidR="00855ADD" w:rsidRPr="000455AB" w:rsidRDefault="00855ADD" w:rsidP="00855ADD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045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855ADD" w:rsidRPr="000455AB" w:rsidRDefault="00855ADD" w:rsidP="0085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МУНИЦИПАЛЬНОГО ОБРАЗОВАНИЯ МОЧЕГАЕВСКИЙ СЕЛЬСОВЕТ</w:t>
      </w:r>
    </w:p>
    <w:p w:rsidR="00855ADD" w:rsidRPr="000455AB" w:rsidRDefault="00855ADD" w:rsidP="0085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855ADD" w:rsidRPr="000455AB" w:rsidRDefault="00855ADD" w:rsidP="00855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ПОСТАНОВЛЕНИЕ</w:t>
      </w:r>
      <w:r w:rsidRPr="000455AB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FB1077" wp14:editId="6DB38FC7">
            <wp:simplePos x="0" y="0"/>
            <wp:positionH relativeFrom="column">
              <wp:posOffset>3038475</wp:posOffset>
            </wp:positionH>
            <wp:positionV relativeFrom="paragraph">
              <wp:posOffset>-1617345</wp:posOffset>
            </wp:positionV>
            <wp:extent cx="504825" cy="628650"/>
            <wp:effectExtent l="0" t="0" r="9525" b="0"/>
            <wp:wrapSquare wrapText="bothSides"/>
            <wp:docPr id="17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ADD" w:rsidRPr="000455AB" w:rsidRDefault="00855ADD" w:rsidP="0085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55ADD" w:rsidRPr="000455AB" w:rsidTr="00CA135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5ADD" w:rsidRPr="000455AB" w:rsidRDefault="00855ADD" w:rsidP="00CA135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</w:tbl>
    <w:p w:rsidR="00855ADD" w:rsidRDefault="00855ADD" w:rsidP="00855AD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00.00.00000</w:t>
      </w:r>
      <w:r w:rsidRPr="000455AB">
        <w:rPr>
          <w:rFonts w:ascii="Times New Roman" w:hAnsi="Times New Roman"/>
          <w:b/>
          <w:sz w:val="28"/>
          <w:szCs w:val="28"/>
        </w:rPr>
        <w:t xml:space="preserve">                     село </w:t>
      </w:r>
      <w:proofErr w:type="spellStart"/>
      <w:r w:rsidRPr="000455AB">
        <w:rPr>
          <w:rFonts w:ascii="Times New Roman" w:hAnsi="Times New Roman"/>
          <w:b/>
          <w:sz w:val="28"/>
          <w:szCs w:val="28"/>
        </w:rPr>
        <w:t>Мочегай</w:t>
      </w:r>
      <w:proofErr w:type="spellEnd"/>
      <w:r w:rsidRPr="000455A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0000</w:t>
      </w:r>
    </w:p>
    <w:p w:rsidR="00855ADD" w:rsidRPr="000455AB" w:rsidRDefault="00855ADD" w:rsidP="00855ADD">
      <w:pPr>
        <w:jc w:val="both"/>
        <w:rPr>
          <w:rFonts w:ascii="Times New Roman" w:hAnsi="Times New Roman"/>
          <w:b/>
          <w:sz w:val="28"/>
          <w:szCs w:val="28"/>
        </w:rPr>
      </w:pPr>
    </w:p>
    <w:p w:rsidR="00855ADD" w:rsidRDefault="00855ADD" w:rsidP="00855AD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>О выявлении правооблад</w:t>
      </w:r>
      <w:r>
        <w:rPr>
          <w:rFonts w:ascii="Times New Roman" w:hAnsi="Times New Roman"/>
          <w:b/>
          <w:sz w:val="28"/>
          <w:szCs w:val="28"/>
        </w:rPr>
        <w:t>ателя ранее учтенного жилого дома</w:t>
      </w:r>
    </w:p>
    <w:p w:rsidR="00855ADD" w:rsidRDefault="00855ADD" w:rsidP="00855ADD">
      <w:pPr>
        <w:spacing w:after="0"/>
        <w:ind w:right="-1759"/>
        <w:jc w:val="center"/>
        <w:rPr>
          <w:rFonts w:ascii="Times New Roman" w:hAnsi="Times New Roman"/>
          <w:b/>
          <w:sz w:val="28"/>
          <w:szCs w:val="28"/>
        </w:rPr>
      </w:pPr>
      <w:r w:rsidRPr="000455A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кадастровым номером 56:05:1301001: 120</w:t>
      </w:r>
    </w:p>
    <w:p w:rsidR="00855ADD" w:rsidRDefault="00855ADD" w:rsidP="00855AD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 В соответствии со статьей 69.1 Федерального закона от 13 июля 2015 года </w:t>
      </w:r>
    </w:p>
    <w:p w:rsidR="00855ADD" w:rsidRDefault="00855ADD" w:rsidP="00855AD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№ 218-ФЗ "О государственной регистрации недвижимости" администрация </w:t>
      </w:r>
    </w:p>
    <w:p w:rsidR="00855ADD" w:rsidRPr="000455AB" w:rsidRDefault="00855ADD" w:rsidP="00855ADD">
      <w:pPr>
        <w:spacing w:after="0"/>
        <w:ind w:right="-1759"/>
        <w:jc w:val="center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0455AB">
        <w:rPr>
          <w:rFonts w:ascii="Times New Roman" w:hAnsi="Times New Roman"/>
          <w:sz w:val="28"/>
          <w:szCs w:val="28"/>
        </w:rPr>
        <w:t>Мочегаевский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сельсовет  </w:t>
      </w:r>
    </w:p>
    <w:p w:rsidR="00855ADD" w:rsidRPr="000455AB" w:rsidRDefault="00855ADD" w:rsidP="00855A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55AB">
        <w:rPr>
          <w:rFonts w:ascii="Times New Roman" w:hAnsi="Times New Roman"/>
          <w:sz w:val="28"/>
          <w:szCs w:val="28"/>
        </w:rPr>
        <w:t>ПОСТАНОВЛЯЕТ:</w:t>
      </w:r>
    </w:p>
    <w:p w:rsidR="00855ADD" w:rsidRPr="000455AB" w:rsidRDefault="00855ADD" w:rsidP="00855ADD">
      <w:pPr>
        <w:spacing w:after="0"/>
        <w:ind w:right="-17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отношении земельного участка  </w:t>
      </w:r>
      <w:r w:rsidRPr="000455AB">
        <w:rPr>
          <w:rFonts w:ascii="Times New Roman" w:hAnsi="Times New Roman"/>
          <w:sz w:val="28"/>
          <w:szCs w:val="28"/>
        </w:rPr>
        <w:t>с кадастровым номером</w:t>
      </w:r>
    </w:p>
    <w:p w:rsidR="00855ADD" w:rsidRDefault="00855ADD" w:rsidP="00855A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56:05:1301001: 120 </w:t>
      </w:r>
      <w:r w:rsidRPr="000455AB">
        <w:rPr>
          <w:rFonts w:ascii="Times New Roman" w:hAnsi="Times New Roman"/>
          <w:sz w:val="28"/>
          <w:szCs w:val="28"/>
        </w:rPr>
        <w:t xml:space="preserve">по адресу: Оренбургская область </w:t>
      </w:r>
      <w:proofErr w:type="spellStart"/>
      <w:r w:rsidRPr="000455AB">
        <w:rPr>
          <w:rFonts w:ascii="Times New Roman" w:hAnsi="Times New Roman"/>
          <w:sz w:val="28"/>
          <w:szCs w:val="28"/>
        </w:rPr>
        <w:t>Асекеевский</w:t>
      </w:r>
      <w:proofErr w:type="spellEnd"/>
      <w:r w:rsidRPr="000455A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улица Школьная, 4 </w:t>
      </w:r>
      <w:r w:rsidRPr="000455AB">
        <w:rPr>
          <w:rFonts w:ascii="Times New Roman" w:hAnsi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</w:t>
      </w:r>
      <w:r>
        <w:rPr>
          <w:rFonts w:ascii="Times New Roman" w:hAnsi="Times New Roman"/>
          <w:sz w:val="28"/>
          <w:szCs w:val="28"/>
        </w:rPr>
        <w:t xml:space="preserve"> выявлена  Котова Татьяна Владимировна</w:t>
      </w:r>
      <w:r w:rsidRPr="00D3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-17.12.1961</w:t>
      </w:r>
      <w:r w:rsidRPr="00782995">
        <w:rPr>
          <w:rFonts w:ascii="Times New Roman" w:hAnsi="Times New Roman"/>
          <w:sz w:val="28"/>
          <w:szCs w:val="28"/>
        </w:rPr>
        <w:t xml:space="preserve"> года рож</w:t>
      </w:r>
      <w:r>
        <w:rPr>
          <w:rFonts w:ascii="Times New Roman" w:hAnsi="Times New Roman"/>
          <w:sz w:val="28"/>
          <w:szCs w:val="28"/>
        </w:rPr>
        <w:t xml:space="preserve">дения, уроженка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очегай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r w:rsidRPr="00782995">
        <w:rPr>
          <w:rFonts w:ascii="Times New Roman" w:hAnsi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/>
          <w:sz w:val="28"/>
          <w:szCs w:val="28"/>
        </w:rPr>
        <w:t xml:space="preserve">паспорт серии 5305 № 399493 от 28.12.2006 г. , ОВД </w:t>
      </w:r>
      <w:proofErr w:type="spellStart"/>
      <w:r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Pr="00782995">
        <w:rPr>
          <w:rFonts w:ascii="Times New Roman" w:hAnsi="Times New Roman"/>
          <w:sz w:val="28"/>
          <w:szCs w:val="28"/>
        </w:rPr>
        <w:t xml:space="preserve"> , код подразде</w:t>
      </w:r>
      <w:r>
        <w:rPr>
          <w:rFonts w:ascii="Times New Roman" w:hAnsi="Times New Roman"/>
          <w:sz w:val="28"/>
          <w:szCs w:val="28"/>
        </w:rPr>
        <w:t>ления 562</w:t>
      </w:r>
      <w:r w:rsidRPr="0078299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014.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>
        <w:rPr>
          <w:rFonts w:ascii="Times New Roman" w:hAnsi="Times New Roman"/>
          <w:sz w:val="28"/>
          <w:szCs w:val="28"/>
        </w:rPr>
        <w:t>Мочегай</w:t>
      </w:r>
      <w:proofErr w:type="spellEnd"/>
      <w:r>
        <w:rPr>
          <w:rFonts w:ascii="Times New Roman" w:hAnsi="Times New Roman"/>
          <w:sz w:val="28"/>
          <w:szCs w:val="28"/>
        </w:rPr>
        <w:t>, улица Набережная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дом 12 , СНИЛС  056-201-486 31</w:t>
      </w:r>
    </w:p>
    <w:p w:rsidR="00855ADD" w:rsidRDefault="00855ADD" w:rsidP="00855A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5ADD" w:rsidRPr="000455AB" w:rsidRDefault="00855ADD" w:rsidP="00855ADD">
      <w:pPr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5ADD" w:rsidRPr="000455AB" w:rsidRDefault="00855ADD" w:rsidP="00855A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855ADD" w:rsidRDefault="00855ADD" w:rsidP="00855ADD">
      <w:pPr>
        <w:rPr>
          <w:rFonts w:ascii="Times New Roman" w:eastAsia="Times New Roman" w:hAnsi="Times New Roman"/>
          <w:sz w:val="28"/>
          <w:szCs w:val="28"/>
        </w:rPr>
      </w:pPr>
      <w:r w:rsidRPr="000455AB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0455AB">
        <w:rPr>
          <w:rFonts w:ascii="Times New Roman" w:eastAsia="Times New Roman" w:hAnsi="Times New Roman"/>
          <w:sz w:val="28"/>
          <w:szCs w:val="28"/>
        </w:rPr>
        <w:t>Ю.Е.Переседов</w:t>
      </w:r>
      <w:proofErr w:type="spellEnd"/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ИНФОРМАЦИОННОЕ СООБЩЕНИЕ </w:t>
      </w:r>
    </w:p>
    <w:p w:rsidR="0013671C" w:rsidRDefault="0013671C" w:rsidP="0013671C">
      <w:pPr>
        <w:tabs>
          <w:tab w:val="left" w:pos="21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13.07.2015г. №218-ФЗ "О государственной р</w:t>
      </w:r>
      <w:r w:rsidR="003575E9">
        <w:rPr>
          <w:rFonts w:ascii="Times New Roman" w:hAnsi="Times New Roman"/>
          <w:sz w:val="28"/>
          <w:szCs w:val="28"/>
        </w:rPr>
        <w:t>егистрации недвижимости" Котова Татьяна Владимировна</w:t>
      </w:r>
      <w:r>
        <w:rPr>
          <w:rFonts w:ascii="Times New Roman" w:eastAsia="Times New Roman" w:hAnsi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671C" w:rsidRDefault="0013671C" w:rsidP="001367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sz w:val="28"/>
          <w:szCs w:val="28"/>
        </w:rPr>
        <w:t>, по истечении сорока пяти д</w:t>
      </w:r>
      <w:r w:rsidR="003575E9">
        <w:rPr>
          <w:rFonts w:ascii="Times New Roman" w:hAnsi="Times New Roman"/>
          <w:sz w:val="28"/>
          <w:szCs w:val="28"/>
        </w:rPr>
        <w:t>ней со дня получения Котовой Татьяной Владимировной</w:t>
      </w:r>
      <w:r>
        <w:rPr>
          <w:rFonts w:ascii="Times New Roman" w:hAnsi="Times New Roman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будет принято решение о в</w:t>
      </w:r>
      <w:r w:rsidR="003575E9">
        <w:rPr>
          <w:rFonts w:ascii="Times New Roman" w:hAnsi="Times New Roman"/>
          <w:sz w:val="28"/>
          <w:szCs w:val="28"/>
        </w:rPr>
        <w:t>ыявлении Котовой Татьяны Владимировны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56:05:1301001:</w:t>
      </w:r>
      <w:r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3671C" w:rsidRDefault="0013671C" w:rsidP="0013671C">
      <w:pPr>
        <w:tabs>
          <w:tab w:val="left" w:pos="2100"/>
        </w:tabs>
        <w:spacing w:after="0" w:line="240" w:lineRule="auto"/>
      </w:pPr>
    </w:p>
    <w:p w:rsidR="0013671C" w:rsidRDefault="0013671C" w:rsidP="0013671C">
      <w:pPr>
        <w:tabs>
          <w:tab w:val="left" w:pos="2100"/>
        </w:tabs>
        <w:spacing w:after="0" w:line="240" w:lineRule="auto"/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13671C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13671C" w:rsidRPr="000455AB" w:rsidRDefault="0013671C" w:rsidP="00855ADD">
      <w:pPr>
        <w:rPr>
          <w:rFonts w:ascii="Times New Roman" w:eastAsia="Times New Roman" w:hAnsi="Times New Roman"/>
          <w:sz w:val="28"/>
          <w:szCs w:val="28"/>
        </w:rPr>
      </w:pPr>
    </w:p>
    <w:p w:rsidR="00855ADD" w:rsidRPr="000455AB" w:rsidRDefault="00855ADD" w:rsidP="00855ADD">
      <w:pPr>
        <w:rPr>
          <w:rFonts w:ascii="Times New Roman" w:eastAsia="Times New Roman" w:hAnsi="Times New Roman"/>
          <w:sz w:val="28"/>
          <w:szCs w:val="28"/>
        </w:rPr>
      </w:pPr>
    </w:p>
    <w:p w:rsidR="00855ADD" w:rsidRDefault="00855ADD" w:rsidP="00855ADD">
      <w:pPr>
        <w:rPr>
          <w:rFonts w:ascii="Times New Roman" w:eastAsia="Times New Roman" w:hAnsi="Times New Roman"/>
          <w:sz w:val="28"/>
          <w:szCs w:val="28"/>
        </w:rPr>
      </w:pPr>
    </w:p>
    <w:p w:rsidR="00405267" w:rsidRDefault="00405267"/>
    <w:sectPr w:rsidR="004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53"/>
    <w:rsid w:val="0013671C"/>
    <w:rsid w:val="003575E9"/>
    <w:rsid w:val="00405267"/>
    <w:rsid w:val="00845A53"/>
    <w:rsid w:val="0085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</cp:revision>
  <cp:lastPrinted>2023-11-15T04:29:00Z</cp:lastPrinted>
  <dcterms:created xsi:type="dcterms:W3CDTF">2023-11-15T04:27:00Z</dcterms:created>
  <dcterms:modified xsi:type="dcterms:W3CDTF">2023-11-15T04:29:00Z</dcterms:modified>
</cp:coreProperties>
</file>