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A" w:rsidRPr="00F94C8A" w:rsidRDefault="00F94C8A" w:rsidP="00F94C8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</w:t>
      </w:r>
      <w:r w:rsidRPr="00F94C8A">
        <w:rPr>
          <w:rFonts w:ascii="Times New Roman" w:hAnsi="Times New Roman"/>
          <w:b/>
          <w:sz w:val="28"/>
          <w:szCs w:val="28"/>
        </w:rPr>
        <w:t xml:space="preserve">  </w:t>
      </w:r>
      <w:r w:rsidRPr="00F94C8A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A">
        <w:rPr>
          <w:rFonts w:ascii="Times New Roman" w:hAnsi="Times New Roman"/>
          <w:b/>
          <w:bCs/>
          <w:sz w:val="28"/>
          <w:szCs w:val="28"/>
        </w:rPr>
        <w:t xml:space="preserve"> МОЧЕГАЕВСКИЙ </w:t>
      </w:r>
      <w:r w:rsidRPr="00F94C8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94C8A">
        <w:rPr>
          <w:rFonts w:ascii="Times New Roman" w:hAnsi="Times New Roman"/>
          <w:b/>
          <w:bCs/>
          <w:sz w:val="28"/>
          <w:szCs w:val="28"/>
        </w:rPr>
        <w:t xml:space="preserve">СЕЛЬСОВЕТ 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4C8A">
        <w:rPr>
          <w:rFonts w:ascii="Times New Roman" w:hAnsi="Times New Roman"/>
          <w:b/>
          <w:bCs/>
          <w:iCs/>
          <w:sz w:val="28"/>
          <w:szCs w:val="28"/>
        </w:rPr>
        <w:t>АСЕКЕЕВСКОГО</w:t>
      </w:r>
      <w:r w:rsidRPr="00F94C8A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A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C8A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>РЕШЕНИЕ</w:t>
      </w:r>
    </w:p>
    <w:p w:rsidR="00F94C8A" w:rsidRPr="00F94C8A" w:rsidRDefault="00F94C8A" w:rsidP="00F9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</w:t>
      </w:r>
      <w:r w:rsidR="00AB4172">
        <w:rPr>
          <w:rFonts w:ascii="Times New Roman" w:hAnsi="Times New Roman"/>
          <w:b/>
          <w:sz w:val="28"/>
          <w:szCs w:val="28"/>
        </w:rPr>
        <w:t>01.02.2019</w:t>
      </w:r>
      <w:r w:rsidRPr="00F94C8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B417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94C8A">
        <w:rPr>
          <w:rFonts w:ascii="Times New Roman" w:hAnsi="Times New Roman"/>
          <w:b/>
          <w:sz w:val="28"/>
          <w:szCs w:val="28"/>
        </w:rPr>
        <w:t xml:space="preserve">  с. </w:t>
      </w:r>
      <w:proofErr w:type="spellStart"/>
      <w:r w:rsidRPr="00F94C8A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F94C8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B4172">
        <w:rPr>
          <w:rFonts w:ascii="Times New Roman" w:hAnsi="Times New Roman"/>
          <w:b/>
          <w:sz w:val="28"/>
          <w:szCs w:val="28"/>
        </w:rPr>
        <w:t xml:space="preserve">       </w:t>
      </w:r>
      <w:r w:rsidRPr="00F94C8A">
        <w:rPr>
          <w:rFonts w:ascii="Times New Roman" w:hAnsi="Times New Roman"/>
          <w:b/>
          <w:sz w:val="28"/>
          <w:szCs w:val="28"/>
        </w:rPr>
        <w:t xml:space="preserve"> №</w:t>
      </w:r>
      <w:r w:rsidR="00AB4172">
        <w:rPr>
          <w:rFonts w:ascii="Times New Roman" w:hAnsi="Times New Roman"/>
          <w:b/>
          <w:sz w:val="28"/>
          <w:szCs w:val="28"/>
        </w:rPr>
        <w:t xml:space="preserve">  85</w:t>
      </w:r>
    </w:p>
    <w:p w:rsidR="00F94C8A" w:rsidRPr="00F94C8A" w:rsidRDefault="00F94C8A" w:rsidP="00F9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Об исполнении бюджета  муниципального образования </w:t>
      </w:r>
      <w:proofErr w:type="spellStart"/>
      <w:r w:rsidRPr="00F94C8A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F94C8A">
        <w:rPr>
          <w:rFonts w:ascii="Times New Roman" w:hAnsi="Times New Roman"/>
          <w:b/>
          <w:sz w:val="28"/>
          <w:szCs w:val="28"/>
        </w:rPr>
        <w:t xml:space="preserve"> сельсовет за 2018 год</w:t>
      </w:r>
    </w:p>
    <w:p w:rsidR="00F94C8A" w:rsidRPr="00F94C8A" w:rsidRDefault="00F94C8A" w:rsidP="00F94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1.   Утвердить отчет об исполнении бюджета муниципального образования </w:t>
      </w:r>
      <w:proofErr w:type="spellStart"/>
      <w:r w:rsidRPr="00F94C8A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F94C8A">
        <w:rPr>
          <w:rFonts w:ascii="Times New Roman" w:hAnsi="Times New Roman"/>
          <w:sz w:val="28"/>
          <w:szCs w:val="28"/>
        </w:rPr>
        <w:t xml:space="preserve">  сельсовет</w:t>
      </w:r>
    </w:p>
    <w:p w:rsidR="00F94C8A" w:rsidRPr="00F94C8A" w:rsidRDefault="00F94C8A" w:rsidP="00F9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 по расходам  в сумме  3188,1 тыс. </w:t>
      </w:r>
      <w:proofErr w:type="spellStart"/>
      <w:r w:rsidRPr="00F94C8A">
        <w:rPr>
          <w:rFonts w:ascii="Times New Roman" w:hAnsi="Times New Roman"/>
          <w:sz w:val="28"/>
          <w:szCs w:val="28"/>
        </w:rPr>
        <w:t>руб</w:t>
      </w:r>
      <w:proofErr w:type="spellEnd"/>
    </w:p>
    <w:p w:rsidR="00F94C8A" w:rsidRPr="00F94C8A" w:rsidRDefault="00F94C8A" w:rsidP="00F94C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 по доходам в сумме 3058,0 тыс. </w:t>
      </w:r>
      <w:proofErr w:type="spellStart"/>
      <w:r w:rsidRPr="00F94C8A">
        <w:rPr>
          <w:rFonts w:ascii="Times New Roman" w:hAnsi="Times New Roman"/>
          <w:sz w:val="28"/>
          <w:szCs w:val="28"/>
        </w:rPr>
        <w:t>руб</w:t>
      </w:r>
      <w:proofErr w:type="spellEnd"/>
    </w:p>
    <w:p w:rsidR="00F94C8A" w:rsidRPr="00F94C8A" w:rsidRDefault="00F94C8A" w:rsidP="00F9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 2.  Утвердить исполнение:</w:t>
      </w:r>
    </w:p>
    <w:p w:rsidR="00F94C8A" w:rsidRPr="00F94C8A" w:rsidRDefault="00F94C8A" w:rsidP="00F94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>- по доходам за 2018 год, согласно приложению 1.</w:t>
      </w:r>
    </w:p>
    <w:p w:rsidR="00F94C8A" w:rsidRPr="00F94C8A" w:rsidRDefault="00F94C8A" w:rsidP="00F94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- по распределению расходов муниципального бюджета за 2018 год по разделам и подразделам функциональной классификации расходов согласно приложению 2. </w:t>
      </w:r>
    </w:p>
    <w:p w:rsidR="00F94C8A" w:rsidRPr="00F94C8A" w:rsidRDefault="00F94C8A" w:rsidP="00F9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94C8A">
        <w:rPr>
          <w:rFonts w:ascii="Times New Roman" w:hAnsi="Times New Roman"/>
          <w:sz w:val="28"/>
          <w:szCs w:val="28"/>
        </w:rPr>
        <w:t>3. Настоящее решение вступает в силу после официального обнародования</w:t>
      </w:r>
      <w:r w:rsidR="003D2064">
        <w:rPr>
          <w:rFonts w:ascii="Times New Roman" w:hAnsi="Times New Roman"/>
          <w:sz w:val="28"/>
          <w:szCs w:val="28"/>
        </w:rPr>
        <w:t>.</w:t>
      </w:r>
    </w:p>
    <w:p w:rsidR="00F94C8A" w:rsidRPr="00F94C8A" w:rsidRDefault="00F94C8A" w:rsidP="00F94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4C8A">
        <w:rPr>
          <w:rFonts w:ascii="Times New Roman" w:hAnsi="Times New Roman"/>
          <w:sz w:val="28"/>
          <w:szCs w:val="28"/>
        </w:rPr>
        <w:t xml:space="preserve"> Глава сельсовета                                                                         </w:t>
      </w:r>
      <w:proofErr w:type="spellStart"/>
      <w:r w:rsidRPr="00F94C8A"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:rsidR="00F94C8A" w:rsidRPr="00F94C8A" w:rsidRDefault="00F94C8A" w:rsidP="00F94C8A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F94C8A" w:rsidRPr="00F94C8A" w:rsidRDefault="00F94C8A" w:rsidP="00F94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>Приложение № 1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                                  к  решению Совета депутатов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94C8A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F94C8A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от  </w:t>
      </w:r>
      <w:r w:rsidR="00AB4172">
        <w:rPr>
          <w:rFonts w:ascii="Times New Roman" w:hAnsi="Times New Roman"/>
          <w:b/>
          <w:sz w:val="28"/>
          <w:szCs w:val="28"/>
        </w:rPr>
        <w:t xml:space="preserve">01.02.2019 </w:t>
      </w:r>
      <w:r w:rsidRPr="00F94C8A">
        <w:rPr>
          <w:rFonts w:ascii="Times New Roman" w:hAnsi="Times New Roman"/>
          <w:b/>
          <w:sz w:val="28"/>
          <w:szCs w:val="28"/>
        </w:rPr>
        <w:t xml:space="preserve"> №</w:t>
      </w:r>
      <w:r w:rsidR="00AB4172">
        <w:rPr>
          <w:rFonts w:ascii="Times New Roman" w:hAnsi="Times New Roman"/>
          <w:b/>
          <w:sz w:val="28"/>
          <w:szCs w:val="28"/>
        </w:rPr>
        <w:t xml:space="preserve"> 85</w:t>
      </w:r>
    </w:p>
    <w:p w:rsidR="00F94C8A" w:rsidRPr="00F94C8A" w:rsidRDefault="00F94C8A" w:rsidP="00F94C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proofErr w:type="spellStart"/>
      <w:r w:rsidRPr="00F94C8A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F94C8A">
        <w:rPr>
          <w:rFonts w:ascii="Times New Roman" w:hAnsi="Times New Roman"/>
          <w:b/>
          <w:sz w:val="28"/>
          <w:szCs w:val="28"/>
        </w:rPr>
        <w:t xml:space="preserve">  сельсовет</w:t>
      </w:r>
    </w:p>
    <w:p w:rsidR="00F94C8A" w:rsidRPr="00F94C8A" w:rsidRDefault="00F94C8A" w:rsidP="00F94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за  2018 год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702"/>
        <w:gridCol w:w="1559"/>
        <w:gridCol w:w="851"/>
        <w:gridCol w:w="2410"/>
      </w:tblGrid>
      <w:tr w:rsidR="00F94C8A" w:rsidRPr="00F94C8A" w:rsidTr="00F94C8A">
        <w:trPr>
          <w:trHeight w:val="5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F94C8A" w:rsidRPr="00F94C8A" w:rsidTr="00F94C8A">
        <w:trPr>
          <w:trHeight w:val="59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4C8A" w:rsidRPr="00F94C8A" w:rsidTr="00F94C8A">
        <w:trPr>
          <w:trHeight w:val="5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Доходы,</w:t>
            </w:r>
          </w:p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3217570,29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3058015,82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-159554,47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16998,77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15998,77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Акцизы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981000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1169201,12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188201,12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520955,53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179955,53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5017,03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2017,03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637000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759952,16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122952,16</w:t>
            </w:r>
          </w:p>
        </w:tc>
      </w:tr>
      <w:tr w:rsidR="00F94C8A" w:rsidRPr="00F94C8A" w:rsidTr="00F94C8A">
        <w:trPr>
          <w:trHeight w:val="5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-116723,60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F94C8A" w:rsidRPr="00F94C8A" w:rsidTr="00F94C8A">
        <w:trPr>
          <w:trHeight w:val="5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2600</w:t>
            </w:r>
          </w:p>
        </w:tc>
      </w:tr>
      <w:tr w:rsidR="00F94C8A" w:rsidRPr="00F94C8A" w:rsidTr="00F94C8A">
        <w:trPr>
          <w:trHeight w:val="5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836000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718659,15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-117340,85</w:t>
            </w:r>
          </w:p>
        </w:tc>
      </w:tr>
      <w:tr w:rsidR="00F94C8A" w:rsidRPr="00F94C8A" w:rsidTr="00F94C8A">
        <w:trPr>
          <w:trHeight w:val="5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82796,52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-76203,48</w:t>
            </w:r>
          </w:p>
        </w:tc>
      </w:tr>
      <w:tr w:rsidR="00F94C8A" w:rsidRPr="00F94C8A" w:rsidTr="00F94C8A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Ед. с/хоз.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19287,97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-155712,03</w:t>
            </w:r>
          </w:p>
        </w:tc>
      </w:tr>
      <w:tr w:rsidR="00F94C8A" w:rsidRPr="00F94C8A" w:rsidTr="00F94C8A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-29800</w:t>
            </w:r>
          </w:p>
        </w:tc>
      </w:tr>
      <w:tr w:rsidR="00F94C8A" w:rsidRPr="00F94C8A" w:rsidTr="00F94C8A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1015570,29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1015570,29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F94C8A" w:rsidRPr="00F94C8A" w:rsidTr="00F94C8A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12702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4C8A" w:rsidRPr="00F94C8A" w:rsidRDefault="00F94C8A" w:rsidP="00F94C8A">
      <w:pPr>
        <w:tabs>
          <w:tab w:val="left" w:pos="709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 2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                                   к  решению Совета депутатов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94C8A"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 w:rsidRPr="00F94C8A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94C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AB4172" w:rsidRPr="00F94C8A">
        <w:rPr>
          <w:rFonts w:ascii="Times New Roman" w:hAnsi="Times New Roman"/>
          <w:b/>
          <w:sz w:val="28"/>
          <w:szCs w:val="28"/>
        </w:rPr>
        <w:t>О</w:t>
      </w:r>
      <w:r w:rsidRPr="00F94C8A">
        <w:rPr>
          <w:rFonts w:ascii="Times New Roman" w:hAnsi="Times New Roman"/>
          <w:b/>
          <w:sz w:val="28"/>
          <w:szCs w:val="28"/>
        </w:rPr>
        <w:t>т</w:t>
      </w:r>
      <w:r w:rsidR="00AB4172">
        <w:rPr>
          <w:rFonts w:ascii="Times New Roman" w:hAnsi="Times New Roman"/>
          <w:b/>
          <w:sz w:val="28"/>
          <w:szCs w:val="28"/>
        </w:rPr>
        <w:t xml:space="preserve"> 01.02.2019   </w:t>
      </w:r>
      <w:r w:rsidRPr="00F94C8A">
        <w:rPr>
          <w:rFonts w:ascii="Times New Roman" w:hAnsi="Times New Roman"/>
          <w:b/>
          <w:sz w:val="28"/>
          <w:szCs w:val="28"/>
        </w:rPr>
        <w:t xml:space="preserve">№ </w:t>
      </w:r>
      <w:r w:rsidR="00AB4172">
        <w:rPr>
          <w:rFonts w:ascii="Times New Roman" w:hAnsi="Times New Roman"/>
          <w:b/>
          <w:sz w:val="28"/>
          <w:szCs w:val="28"/>
        </w:rPr>
        <w:t xml:space="preserve"> 85</w:t>
      </w:r>
    </w:p>
    <w:p w:rsidR="00F94C8A" w:rsidRPr="00F94C8A" w:rsidRDefault="00F94C8A" w:rsidP="00F94C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702"/>
        <w:gridCol w:w="1559"/>
        <w:gridCol w:w="851"/>
        <w:gridCol w:w="2410"/>
      </w:tblGrid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бюджетной</w:t>
            </w:r>
            <w:proofErr w:type="gramEnd"/>
          </w:p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Утвержденные</w:t>
            </w:r>
          </w:p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</w:t>
            </w:r>
          </w:p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Исполнено</w:t>
            </w:r>
          </w:p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Отклонение показателя исполнения от планового показателя  руб.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3217570,29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3188051,45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29518,84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Аппарат управ.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509647,68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509155,49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492,19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353999,36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353999,36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/>
              <w:rPr>
                <w:rFonts w:eastAsia="Calibri"/>
                <w:lang w:eastAsia="en-US"/>
              </w:rPr>
            </w:pP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393186,23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392543,68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642,55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дорог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946868,68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921657,23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25211,45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Прочие расходы по благоустройству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41525,50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1525,50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555665,90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555563,09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102,81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108855,67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44,33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Военкомат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53170,29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53170,29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ЗАГС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94C8A" w:rsidRPr="00F94C8A" w:rsidTr="00F94C8A">
        <w:trPr>
          <w:trHeight w:val="1074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муниципального долга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-500,00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-1000,00</w:t>
            </w:r>
          </w:p>
        </w:tc>
      </w:tr>
      <w:tr w:rsidR="00F94C8A" w:rsidRPr="00F94C8A" w:rsidTr="00F94C8A">
        <w:trPr>
          <w:trHeight w:val="54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 исполнения бюджета дефицит, профицит)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94C8A">
              <w:rPr>
                <w:rFonts w:ascii="Times New Roman" w:hAnsi="Times New Roman"/>
                <w:sz w:val="28"/>
                <w:szCs w:val="28"/>
                <w:lang w:eastAsia="en-US"/>
              </w:rPr>
              <w:t>-130035,63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8A" w:rsidRPr="00F94C8A" w:rsidRDefault="00F94C8A" w:rsidP="00F94C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94C8A" w:rsidRPr="00F94C8A" w:rsidRDefault="00F94C8A" w:rsidP="00F94C8A">
      <w:pPr>
        <w:rPr>
          <w:rFonts w:ascii="Times New Roman" w:hAnsi="Times New Roman"/>
          <w:sz w:val="28"/>
          <w:szCs w:val="28"/>
        </w:rPr>
      </w:pPr>
    </w:p>
    <w:p w:rsidR="00AE2EF7" w:rsidRDefault="00AE2EF7" w:rsidP="00AE2E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Cs w:val="20"/>
        </w:rPr>
        <w:t xml:space="preserve">                                                      </w:t>
      </w:r>
    </w:p>
    <w:sectPr w:rsidR="00AE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3A"/>
    <w:rsid w:val="00197B3A"/>
    <w:rsid w:val="003D2064"/>
    <w:rsid w:val="003E5AB4"/>
    <w:rsid w:val="00614ED5"/>
    <w:rsid w:val="00852ECE"/>
    <w:rsid w:val="00AB4172"/>
    <w:rsid w:val="00AE2EF7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2019-04-26T09:33:00Z</dcterms:created>
  <dcterms:modified xsi:type="dcterms:W3CDTF">2019-05-13T09:26:00Z</dcterms:modified>
</cp:coreProperties>
</file>