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FC62F3" w:rsidRPr="00FC62F3" w:rsidTr="00FC62F3">
        <w:tc>
          <w:tcPr>
            <w:tcW w:w="9570" w:type="dxa"/>
            <w:hideMark/>
          </w:tcPr>
          <w:p w:rsidR="00FC62F3" w:rsidRPr="00FC62F3" w:rsidRDefault="00FC62F3" w:rsidP="00FC62F3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</w:pPr>
            <w:r w:rsidRPr="00FC62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 w:rsidRPr="00FC62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7F2871" wp14:editId="3A3F523D">
                  <wp:extent cx="502285" cy="598805"/>
                  <wp:effectExtent l="0" t="0" r="0" b="0"/>
                  <wp:docPr id="1" name="Рисунок 1" descr="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:rsidR="00FC62F3" w:rsidRPr="00FC62F3" w:rsidRDefault="00FC62F3" w:rsidP="00FC62F3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FC62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:rsidR="00FC62F3" w:rsidRPr="00FC62F3" w:rsidRDefault="00FC62F3" w:rsidP="00FC6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FC62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:rsidR="00FC62F3" w:rsidRPr="00FC62F3" w:rsidRDefault="00FC62F3" w:rsidP="00FC62F3">
            <w:pPr>
              <w:tabs>
                <w:tab w:val="center" w:pos="4677"/>
                <w:tab w:val="left" w:pos="7380"/>
              </w:tabs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FC62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ab/>
              <w:t>МОЧЕГАЕВСКИЙ СЕЛЬСОВЕТ</w:t>
            </w:r>
            <w:r w:rsidRPr="00FC62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ab/>
            </w:r>
          </w:p>
          <w:p w:rsidR="00FC62F3" w:rsidRPr="00FC62F3" w:rsidRDefault="00FC62F3" w:rsidP="00FC62F3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FC62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:rsidR="00FC62F3" w:rsidRPr="00FC62F3" w:rsidRDefault="00FC62F3" w:rsidP="00FC62F3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FC62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:rsidR="00FC62F3" w:rsidRPr="00FC62F3" w:rsidRDefault="00FC62F3" w:rsidP="00FC6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6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ЧЕТВЕРТОГО  СОЗЫВА</w:t>
            </w:r>
          </w:p>
        </w:tc>
      </w:tr>
    </w:tbl>
    <w:p w:rsidR="00FC62F3" w:rsidRPr="00FC62F3" w:rsidRDefault="00FC62F3" w:rsidP="00FC62F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FC62F3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FC62F3" w:rsidRPr="00FC62F3" w:rsidRDefault="00FC62F3" w:rsidP="00FC62F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FC62F3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      РЕШЕНИЕ</w:t>
      </w:r>
    </w:p>
    <w:p w:rsidR="00FC62F3" w:rsidRPr="00FC62F3" w:rsidRDefault="00FC62F3" w:rsidP="00FC6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30.12</w:t>
      </w:r>
      <w:r w:rsidRPr="00FC62F3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.2020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№ 16</w:t>
      </w:r>
    </w:p>
    <w:p w:rsidR="00FC62F3" w:rsidRDefault="00FC62F3" w:rsidP="00FC62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D1F" w:rsidRPr="00022D1F" w:rsidRDefault="00022D1F" w:rsidP="00022D1F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 бюджете администрации  муниципального образования  «</w:t>
      </w:r>
      <w:proofErr w:type="spellStart"/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 на 2021 год  и плановый период 2022-2023 годов.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Статья  1.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 бюджет администрации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2021 год по  расходам в сумме 3645,3 тыс.  рублей и доходам в сумме  3645,3 тыс. рублей, на 2022 год по расходам в сумме  3018,9 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3018,9 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2023 год по расходам в сумме 3000,6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3000,6    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2D1F" w:rsidRPr="00022D1F" w:rsidRDefault="00022D1F" w:rsidP="00022D1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2021 год  и плановый период 2023-2023 годов согласно </w:t>
      </w:r>
      <w:r w:rsidRPr="00022D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№1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22D1F" w:rsidRPr="00022D1F" w:rsidRDefault="00022D1F" w:rsidP="00022D1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widowControl w:val="0"/>
        <w:tabs>
          <w:tab w:val="left" w:pos="993"/>
        </w:tabs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по кодам видов доходов, подвидов доходов на 2021 год и плановый период 2022-2023 годов согласно приложению № 2 к настоящему решению.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2021 год   и плановый период 2022-2023 годов по разделам, подразделам, целевым статьям расходов, видам 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решению.</w:t>
      </w:r>
    </w:p>
    <w:p w:rsidR="00022D1F" w:rsidRPr="00022D1F" w:rsidRDefault="00022D1F" w:rsidP="00022D1F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плановый период 2022-2023 годов согласно приложению № 4 к настоящему решению.</w:t>
      </w:r>
    </w:p>
    <w:p w:rsidR="00022D1F" w:rsidRPr="00022D1F" w:rsidRDefault="00022D1F" w:rsidP="00022D1F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плановый период 2022-2023 годов  согласно приложению № 5 к настоящему решению.</w:t>
      </w:r>
    </w:p>
    <w:p w:rsidR="00022D1F" w:rsidRPr="00022D1F" w:rsidRDefault="00022D1F" w:rsidP="00022D1F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7.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 и  подразделам классификации расходов бюджета на 2021 год и плановый период 2022-2023 годов согласно приложению № 6 к настоящему решению.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2021 году и плановом периоде 2022-2023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022D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22D1F" w:rsidRPr="00022D1F" w:rsidRDefault="00022D1F" w:rsidP="00022D1F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</w:t>
      </w:r>
      <w:r w:rsidRPr="00022D1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Статья 9.</w:t>
      </w:r>
      <w:r w:rsidRPr="00022D1F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Утвердить </w:t>
      </w:r>
      <w:r w:rsidRPr="00022D1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Источники </w:t>
      </w:r>
      <w:r w:rsidRPr="00022D1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внутреннего финансирования дефицита бюджета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сельсовет» на 2021 год и на плановый период 2022-2023 годов согласно приложению № 8 к настоящему решению 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D1F" w:rsidRPr="00022D1F" w:rsidRDefault="00022D1F" w:rsidP="00022D1F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распределения субвенций на осуществление первичного воинского учета на территориях, где отсутствуют военные комиссариаты на 2021 год и плановый период 2022-2023 годов  согласно приложению № 9 к настоящему решению.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 11.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субвенции на 2021 год  и плановый период 2022-2023 годов согласно    приложению № 10 к настоящему решению. </w:t>
      </w:r>
    </w:p>
    <w:p w:rsidR="00022D1F" w:rsidRPr="00022D1F" w:rsidRDefault="00022D1F" w:rsidP="00022D1F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Статья 12.  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  на 1 января 2022 года – 0,0 тыс. рублей, в том числе верхний предел долга по муниципальным гарантиям – 0,0 тыс. рублей, на 1 января 2023 года – 0,0 тыс. рублей, на 1 января 2024 года – 0,0 тыс. рублей, в том числе верхний предел долга по муниципальным гарантиям на 1 января 2023 года – 0,0 </w:t>
      </w:r>
      <w:r w:rsidRPr="00022D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 на</w:t>
      </w:r>
      <w:proofErr w:type="gramEnd"/>
      <w:r w:rsidRPr="00022D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 января 2024 года - 0,0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D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022D1F" w:rsidRPr="00022D1F" w:rsidRDefault="00022D1F" w:rsidP="00022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Статья 13</w:t>
      </w:r>
      <w:r w:rsidRPr="00022D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 Установить, что бюджетные обязательства, направленные на исполнение публичных нормативных обязательств отсутствуют.      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2021 год и плановый период 2022-2023 годов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обеспечивается через орган, осуществляющий кассовое обслуживание исполнения местного бюджета.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2021 году и в плановом периоде 2022-2023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17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2021  год и плановый период 2022-2023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при сокращении расходов по конкретным статьям местного бюджета на 2021 год и плановый период 2022-2023 годов, а также после внесения соответствующих изменений в настоящее решение.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реализация правового акта частично 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2021 год и плановый период 2022-2023 годов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2021 года</w:t>
      </w:r>
    </w:p>
    <w:p w:rsidR="00022D1F" w:rsidRPr="00022D1F" w:rsidRDefault="00022D1F" w:rsidP="00022D1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обнародованию.</w:t>
      </w:r>
    </w:p>
    <w:p w:rsidR="00022D1F" w:rsidRPr="00022D1F" w:rsidRDefault="00022D1F" w:rsidP="00022D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Председатель совета депутатов                                                      </w:t>
      </w:r>
      <w:proofErr w:type="spellStart"/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Карпаев</w:t>
      </w:r>
      <w:proofErr w:type="spellEnd"/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А.И.                            </w:t>
      </w:r>
    </w:p>
    <w:p w:rsidR="00022D1F" w:rsidRPr="00022D1F" w:rsidRDefault="00022D1F" w:rsidP="00022D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Приложение № 1</w:t>
      </w:r>
    </w:p>
    <w:p w:rsidR="00022D1F" w:rsidRPr="00022D1F" w:rsidRDefault="00022D1F" w:rsidP="00022D1F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Совета депутатов</w:t>
      </w:r>
    </w:p>
    <w:p w:rsidR="00022D1F" w:rsidRPr="00022D1F" w:rsidRDefault="00022D1F" w:rsidP="00022D1F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 от  30.12.2020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ДОХОДОВ БЮДЖЕТА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«МОЧЕГАЕВСКИЙ СЕЛЬСОВЕТ»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 И ПЛАНОВЫЙ ПЕРИОД 2021- 2022 ГОДОВ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93"/>
        <w:gridCol w:w="5343"/>
      </w:tblGrid>
      <w:tr w:rsidR="00022D1F" w:rsidRPr="00022D1F" w:rsidTr="00022D1F">
        <w:trPr>
          <w:cantSplit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022D1F" w:rsidRPr="00022D1F" w:rsidTr="00022D1F">
        <w:trPr>
          <w:cantSplit/>
          <w:trHeight w:val="517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D1F" w:rsidRPr="00022D1F" w:rsidTr="00022D1F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</w:t>
            </w: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материальных запасов по указанному имуществу)</w:t>
            </w:r>
          </w:p>
        </w:tc>
      </w:tr>
      <w:tr w:rsidR="00022D1F" w:rsidRPr="00022D1F" w:rsidTr="00022D1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22D1F" w:rsidRPr="00022D1F" w:rsidTr="00022D1F">
        <w:trPr>
          <w:cantSplit/>
          <w:trHeight w:val="2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2D1F" w:rsidRPr="00022D1F" w:rsidTr="00022D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</w:tbl>
    <w:p w:rsidR="00022D1F" w:rsidRPr="00022D1F" w:rsidRDefault="00022D1F" w:rsidP="00022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22D1F" w:rsidRPr="00022D1F" w:rsidRDefault="00022D1F" w:rsidP="00022D1F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 депутатов</w:t>
      </w:r>
    </w:p>
    <w:p w:rsidR="00022D1F" w:rsidRPr="00022D1F" w:rsidRDefault="00022D1F" w:rsidP="0002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30.12.2020</w:t>
      </w:r>
    </w:p>
    <w:p w:rsidR="00022D1F" w:rsidRPr="00022D1F" w:rsidRDefault="00022D1F" w:rsidP="00022D1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ПО ОСНОВНЫМ  ИСТОЧНИКАМ</w:t>
      </w:r>
    </w:p>
    <w:p w:rsidR="00022D1F" w:rsidRPr="00022D1F" w:rsidRDefault="00022D1F" w:rsidP="00022D1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022D1F" w:rsidRPr="00022D1F" w:rsidTr="00022D1F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</w:tr>
      <w:tr w:rsidR="00022D1F" w:rsidRPr="00022D1F" w:rsidTr="00022D1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2D1F" w:rsidRPr="00022D1F" w:rsidTr="00022D1F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3000,6</w:t>
            </w:r>
          </w:p>
        </w:tc>
      </w:tr>
      <w:tr w:rsidR="00022D1F" w:rsidRPr="00022D1F" w:rsidTr="00022D1F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hanging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</w:tr>
      <w:tr w:rsidR="00022D1F" w:rsidRPr="00022D1F" w:rsidTr="00022D1F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1282</w:t>
            </w:r>
          </w:p>
        </w:tc>
      </w:tr>
      <w:tr w:rsidR="00022D1F" w:rsidRPr="00022D1F" w:rsidTr="00022D1F">
        <w:trPr>
          <w:trHeight w:val="6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931 1 03 02000 10 0000 000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931 1 03 02230 01 0000 110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жащие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отчис-лений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931 10 3 02240 01 0000 110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ди-зельных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двига-телей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бюджета-ми с учетом установленных дифференцированных нор-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мативов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931 1 03 02260 01 0000 110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</w:t>
            </w: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подлежащие распределению между бюджетами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182 1 05 00000 00 0000 000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943,0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</w:tr>
      <w:tr w:rsidR="00022D1F" w:rsidRPr="00022D1F" w:rsidTr="00022D1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применяемым к объектам налогообложения,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распо-ложенным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022D1F" w:rsidRPr="00022D1F" w:rsidTr="00022D1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</w:t>
            </w:r>
          </w:p>
        </w:tc>
      </w:tr>
      <w:tr w:rsidR="00022D1F" w:rsidRPr="00022D1F" w:rsidTr="00022D1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</w:tr>
      <w:tr w:rsidR="00022D1F" w:rsidRPr="00022D1F" w:rsidTr="00022D1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</w:tr>
      <w:tr w:rsidR="00022D1F" w:rsidRPr="00022D1F" w:rsidTr="00022D1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931 1 08 00000 00 0000 000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022D1F" w:rsidRPr="00022D1F" w:rsidTr="00022D1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931 1 08 04000 01 0000 110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22D1F" w:rsidRPr="00022D1F" w:rsidTr="00022D1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931 1 08 04020 01 0000 110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само-управления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уполномоченными в соответствии с законно-дательными актами Российской Федерации на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соверше-ние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22D1F" w:rsidRPr="00022D1F" w:rsidTr="00022D1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931  1 11 0503510 0000120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022D1F" w:rsidRPr="00022D1F" w:rsidTr="00022D1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931 2 00 00000 00 0000 000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616,6</w:t>
            </w:r>
          </w:p>
        </w:tc>
      </w:tr>
      <w:tr w:rsidR="00022D1F" w:rsidRPr="00022D1F" w:rsidTr="00022D1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931 2 02 00000 00 0000 000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616,6</w:t>
            </w:r>
          </w:p>
        </w:tc>
      </w:tr>
      <w:tr w:rsidR="00022D1F" w:rsidRPr="00022D1F" w:rsidTr="00022D1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536,3</w:t>
            </w:r>
          </w:p>
        </w:tc>
      </w:tr>
      <w:tr w:rsidR="00022D1F" w:rsidRPr="00022D1F" w:rsidTr="00022D1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536,3</w:t>
            </w:r>
          </w:p>
        </w:tc>
      </w:tr>
      <w:tr w:rsidR="00022D1F" w:rsidRPr="00022D1F" w:rsidTr="00022D1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бюджет-ной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536,3</w:t>
            </w:r>
          </w:p>
        </w:tc>
      </w:tr>
      <w:tr w:rsidR="00022D1F" w:rsidRPr="00022D1F" w:rsidTr="00022D1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931 2 02 15002 00 0000 150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D1F" w:rsidRPr="00022D1F" w:rsidTr="00022D1F">
        <w:trPr>
          <w:trHeight w:val="61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931 2 02 15002 10 0000 150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D1F" w:rsidRPr="00022D1F" w:rsidTr="00022D1F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80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931 2 02 35118 10 0000 150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где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3000,6</w:t>
            </w:r>
          </w:p>
        </w:tc>
      </w:tr>
    </w:tbl>
    <w:p w:rsidR="00022D1F" w:rsidRPr="00022D1F" w:rsidRDefault="00022D1F" w:rsidP="00022D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022D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2D1F">
        <w:rPr>
          <w:rFonts w:ascii="Times New Roman" w:eastAsia="Times New Roman" w:hAnsi="Times New Roman" w:cs="Times New Roman"/>
          <w:lang w:eastAsia="ru-RU"/>
        </w:rPr>
        <w:t xml:space="preserve">                  Приложение  № 3</w:t>
      </w:r>
    </w:p>
    <w:p w:rsid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2D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к решению Совета депутатов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2D1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</w:t>
      </w:r>
      <w:r w:rsidRPr="0002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образования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на 2021 год и плановый период 2022-2023 годов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633"/>
        <w:gridCol w:w="643"/>
        <w:gridCol w:w="1502"/>
        <w:gridCol w:w="642"/>
        <w:gridCol w:w="851"/>
        <w:gridCol w:w="851"/>
        <w:gridCol w:w="992"/>
      </w:tblGrid>
      <w:tr w:rsidR="00022D1F" w:rsidRPr="00022D1F" w:rsidTr="00022D1F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</w:tr>
      <w:tr w:rsidR="00022D1F" w:rsidRPr="00022D1F" w:rsidTr="00022D1F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разования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lang w:eastAsia="ru-RU"/>
              </w:rPr>
              <w:t>3645,3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lang w:eastAsia="ru-RU"/>
              </w:rPr>
              <w:t>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lang w:eastAsia="ru-RU"/>
              </w:rPr>
              <w:t>3000,6</w:t>
            </w:r>
          </w:p>
        </w:tc>
      </w:tr>
      <w:tr w:rsidR="00022D1F" w:rsidRPr="00022D1F" w:rsidTr="00022D1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721,0</w:t>
            </w:r>
          </w:p>
        </w:tc>
      </w:tr>
      <w:tr w:rsidR="00022D1F" w:rsidRPr="00022D1F" w:rsidTr="00022D1F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долж-ностного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Российской Федерации и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обра-зования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Функционирование  Правительства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Ф высших исполнительных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-нов государственной власти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Субъек-тов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ципальном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аналитического и информации-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аппарата управления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министрации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</w:tr>
      <w:tr w:rsidR="00022D1F" w:rsidRPr="00022D1F" w:rsidTr="00022D1F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</w:tc>
      </w:tr>
      <w:tr w:rsidR="00022D1F" w:rsidRPr="00022D1F" w:rsidTr="00022D1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где отсутствуют военные 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22D1F" w:rsidRPr="00022D1F" w:rsidTr="00022D1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022D1F" w:rsidRPr="00022D1F" w:rsidTr="00022D1F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022D1F" w:rsidRPr="00022D1F" w:rsidTr="00022D1F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</w:tr>
      <w:tr w:rsidR="00022D1F" w:rsidRPr="00022D1F" w:rsidTr="00022D1F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56,3</w:t>
            </w:r>
          </w:p>
        </w:tc>
      </w:tr>
      <w:tr w:rsidR="00022D1F" w:rsidRPr="00022D1F" w:rsidTr="00022D1F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</w:tr>
      <w:tr w:rsidR="00022D1F" w:rsidRPr="00022D1F" w:rsidTr="00022D1F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</w:tr>
      <w:tr w:rsidR="00022D1F" w:rsidRPr="00022D1F" w:rsidTr="00022D1F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</w:tr>
      <w:tr w:rsidR="00022D1F" w:rsidRPr="00022D1F" w:rsidTr="00022D1F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3000,6</w:t>
            </w:r>
          </w:p>
        </w:tc>
      </w:tr>
    </w:tbl>
    <w:p w:rsidR="00022D1F" w:rsidRPr="00022D1F" w:rsidRDefault="00022D1F" w:rsidP="00022D1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22D1F" w:rsidRPr="00022D1F" w:rsidRDefault="00022D1F" w:rsidP="00022D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4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022D1F" w:rsidRPr="00022D1F" w:rsidRDefault="00022D1F" w:rsidP="00022D1F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3.12.2020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2D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022D1F" w:rsidRPr="00022D1F" w:rsidRDefault="00022D1F" w:rsidP="00022D1F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(МУНИЦИПАЛЬНЫМ ПРОГРАММАМ И НЕПРОГРАММНЫМ </w:t>
      </w:r>
      <w:proofErr w:type="gramEnd"/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  <w:proofErr w:type="gramEnd"/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НА 2021 ГОД ИПЛАНОВЫЙ ПЕРИОД 2022-2023 ГОДОВ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3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632"/>
        <w:gridCol w:w="766"/>
        <w:gridCol w:w="1602"/>
        <w:gridCol w:w="700"/>
        <w:gridCol w:w="898"/>
        <w:gridCol w:w="977"/>
        <w:gridCol w:w="822"/>
      </w:tblGrid>
      <w:tr w:rsidR="00022D1F" w:rsidRPr="00022D1F" w:rsidTr="00022D1F">
        <w:trPr>
          <w:trHeight w:val="8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</w:tr>
      <w:tr w:rsidR="00022D1F" w:rsidRPr="00022D1F" w:rsidTr="00022D1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721</w:t>
            </w:r>
          </w:p>
        </w:tc>
      </w:tr>
      <w:tr w:rsidR="00022D1F" w:rsidRPr="00022D1F" w:rsidTr="00022D1F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должно-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РФ 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сель-совет»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11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чий  главы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1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</w:tr>
      <w:tr w:rsidR="00022D1F" w:rsidRPr="00022D1F" w:rsidTr="00022D1F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</w:tc>
      </w:tr>
      <w:tr w:rsidR="00022D1F" w:rsidRPr="00022D1F" w:rsidTr="00022D1F">
        <w:trPr>
          <w:trHeight w:val="5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77 5 00 00050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под-готовка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10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«Осуществление первичного воинского учета на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террито-риях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где отсутствуют военные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комисса-риаты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сель-совет»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чрезвычайных ситуаций, обеспечение пожарной безопасности муниципального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образова-ния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22D1F" w:rsidRPr="00022D1F" w:rsidTr="00022D1F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22D1F" w:rsidRPr="00022D1F" w:rsidTr="00022D1F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22D1F" w:rsidRPr="00022D1F" w:rsidTr="00022D1F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22D1F" w:rsidRPr="00022D1F" w:rsidTr="00022D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мунального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дорожного хозяйства, благоустройства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Содержание и ремонт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1282,0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022D1F" w:rsidRPr="00022D1F" w:rsidTr="00022D1F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022D1F" w:rsidRPr="00022D1F" w:rsidTr="00022D1F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</w:tr>
      <w:tr w:rsidR="00022D1F" w:rsidRPr="00022D1F" w:rsidTr="00022D1F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56,3</w:t>
            </w:r>
          </w:p>
        </w:tc>
      </w:tr>
      <w:tr w:rsidR="00022D1F" w:rsidRPr="00022D1F" w:rsidTr="00022D1F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</w:tr>
      <w:tr w:rsidR="00022D1F" w:rsidRPr="00022D1F" w:rsidTr="00022D1F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022D1F" w:rsidRPr="00022D1F" w:rsidTr="00022D1F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Библиотечное, справочн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информацион-ное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022D1F" w:rsidRPr="00022D1F" w:rsidTr="00022D1F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Реализа-ция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ципальном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Мочегаев-ский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вания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lang w:eastAsia="ru-RU"/>
              </w:rPr>
              <w:t>3645,3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lang w:eastAsia="ru-RU"/>
              </w:rPr>
              <w:t>3018,9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lang w:eastAsia="ru-RU"/>
              </w:rPr>
              <w:t>3000,6</w:t>
            </w:r>
          </w:p>
        </w:tc>
      </w:tr>
    </w:tbl>
    <w:p w:rsidR="00022D1F" w:rsidRPr="00022D1F" w:rsidRDefault="00022D1F" w:rsidP="00022D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 № 5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022D1F" w:rsidRPr="00022D1F" w:rsidRDefault="00022D1F" w:rsidP="00022D1F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  от 30.12.2020</w:t>
      </w:r>
      <w:r w:rsidRPr="0002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2D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022D1F" w:rsidRPr="00022D1F" w:rsidRDefault="00022D1F" w:rsidP="00022D1F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2D1F">
        <w:rPr>
          <w:rFonts w:ascii="Times New Roman" w:eastAsia="Calibri" w:hAnsi="Times New Roman" w:cs="Times New Roman"/>
          <w:sz w:val="20"/>
          <w:szCs w:val="20"/>
        </w:rPr>
        <w:t xml:space="preserve">РАСПРЕДЕЛЕНИЕ БЮДЖЕТНЫХ АССИГНОВАНИЙ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022D1F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proofErr w:type="gramStart"/>
      <w:r w:rsidRPr="00022D1F">
        <w:rPr>
          <w:rFonts w:ascii="Times New Roman" w:eastAsia="Calibri" w:hAnsi="Times New Roman" w:cs="Times New Roman"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22D1F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2D1F">
        <w:rPr>
          <w:rFonts w:ascii="Times New Roman" w:eastAsia="Calibri" w:hAnsi="Times New Roman" w:cs="Times New Roman"/>
          <w:sz w:val="20"/>
          <w:szCs w:val="20"/>
        </w:rPr>
        <w:t xml:space="preserve">РАЗДЕЛАМ, ПОДРАЗДЕЛАМ, ГРУППАМ И ПОДГРУППАМ 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2D1F">
        <w:rPr>
          <w:rFonts w:ascii="Times New Roman" w:eastAsia="Calibri" w:hAnsi="Times New Roman" w:cs="Times New Roman"/>
          <w:sz w:val="20"/>
          <w:szCs w:val="20"/>
        </w:rPr>
        <w:t xml:space="preserve">ВИДОВ РАСХОДОВ КЛАССИФИКАЦИИ РАСХОДОВ 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на 2021 год и плановый период 2022-2023 годов</w:t>
      </w:r>
    </w:p>
    <w:p w:rsidR="00022D1F" w:rsidRPr="00022D1F" w:rsidRDefault="00022D1F" w:rsidP="00022D1F">
      <w:pPr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022D1F" w:rsidRPr="00022D1F" w:rsidTr="00022D1F">
        <w:trPr>
          <w:trHeight w:val="89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2999,1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территориях, где отсутствуют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воен-ные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комиссариаты»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Основное мероприятие «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3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</w:tr>
      <w:tr w:rsidR="00022D1F" w:rsidRPr="00022D1F" w:rsidTr="00022D1F">
        <w:trPr>
          <w:trHeight w:val="61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</w:tr>
      <w:tr w:rsidR="00022D1F" w:rsidRPr="00022D1F" w:rsidTr="00022D1F">
        <w:trPr>
          <w:trHeight w:val="6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</w:tr>
      <w:tr w:rsidR="00022D1F" w:rsidRPr="00022D1F" w:rsidTr="00022D1F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«Развитие культуры муниципального образования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«Организация культурно – досугового обслуживания населения»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653,4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425,8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56,3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022D1F" w:rsidRPr="00022D1F" w:rsidTr="00022D1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Библиотечное, справочно –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информа-ционное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134,0</w:t>
            </w:r>
          </w:p>
        </w:tc>
      </w:tr>
      <w:tr w:rsidR="00022D1F" w:rsidRPr="00022D1F" w:rsidTr="00022D1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849,9</w:t>
            </w:r>
          </w:p>
        </w:tc>
      </w:tr>
      <w:tr w:rsidR="00022D1F" w:rsidRPr="00022D1F" w:rsidTr="00022D1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849,9</w:t>
            </w:r>
          </w:p>
        </w:tc>
      </w:tr>
      <w:tr w:rsidR="00022D1F" w:rsidRPr="00022D1F" w:rsidTr="00022D1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Основное мероприятие </w:t>
            </w: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«Обеспечение деятельности аппарата управления </w:t>
            </w:r>
            <w:proofErr w:type="spellStart"/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</w:t>
            </w:r>
            <w:proofErr w:type="spell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нистрации</w:t>
            </w:r>
            <w:proofErr w:type="spellEnd"/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720,0</w:t>
            </w:r>
          </w:p>
        </w:tc>
      </w:tr>
      <w:tr w:rsidR="00022D1F" w:rsidRPr="00022D1F" w:rsidTr="00022D1F">
        <w:trPr>
          <w:trHeight w:val="18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</w:t>
            </w:r>
          </w:p>
        </w:tc>
      </w:tr>
      <w:tr w:rsidR="00022D1F" w:rsidRPr="00022D1F" w:rsidTr="00022D1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</w:tc>
      </w:tr>
      <w:tr w:rsidR="00022D1F" w:rsidRPr="00022D1F" w:rsidTr="00022D1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Бухгалтерское обслуживание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22 1 02 70180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8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ind w:left="632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3000,6</w:t>
            </w:r>
          </w:p>
        </w:tc>
      </w:tr>
    </w:tbl>
    <w:p w:rsidR="00022D1F" w:rsidRPr="00022D1F" w:rsidRDefault="00022D1F" w:rsidP="00022D1F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022D1F" w:rsidRPr="00022D1F" w:rsidRDefault="00022D1F" w:rsidP="00022D1F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022D1F" w:rsidRPr="00022D1F">
          <w:pgSz w:w="11906" w:h="16838"/>
          <w:pgMar w:top="794" w:right="851" w:bottom="794" w:left="1701" w:header="709" w:footer="709" w:gutter="0"/>
          <w:cols w:space="720"/>
        </w:sect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022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6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 Совета депутатов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от  30.12.2020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D1F" w:rsidRPr="00022D1F" w:rsidRDefault="00022D1F" w:rsidP="00022D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2021 год и плановый период 2022-2023 годов по разделам и подразделам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022D1F" w:rsidRPr="00022D1F" w:rsidTr="00022D1F">
        <w:trPr>
          <w:cantSplit/>
          <w:trHeight w:val="505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022D1F" w:rsidRPr="00022D1F" w:rsidTr="00022D1F">
        <w:trPr>
          <w:trHeight w:val="293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732,1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721,0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399,7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320,3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22D1F" w:rsidRPr="00022D1F" w:rsidTr="00022D1F">
        <w:trPr>
          <w:trHeight w:val="48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80,3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22D1F" w:rsidRPr="00022D1F" w:rsidTr="00022D1F">
        <w:trPr>
          <w:trHeight w:val="548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1282,0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1282,0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1150,4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798,0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787,4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129,9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022D1F" w:rsidRPr="00022D1F" w:rsidTr="00022D1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3661,5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3043,5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3035,8</w:t>
            </w:r>
          </w:p>
        </w:tc>
      </w:tr>
    </w:tbl>
    <w:p w:rsidR="00022D1F" w:rsidRPr="00022D1F" w:rsidRDefault="00022D1F" w:rsidP="00022D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022D1F" w:rsidRPr="00022D1F" w:rsidRDefault="00022D1F" w:rsidP="00022D1F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022D1F" w:rsidRPr="00022D1F">
          <w:pgSz w:w="16838" w:h="11906" w:orient="landscape"/>
          <w:pgMar w:top="1701" w:right="794" w:bottom="1021" w:left="794" w:header="709" w:footer="709" w:gutter="0"/>
          <w:cols w:space="720"/>
        </w:sect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7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   от 30.12.2020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межбюджетные трансферты</w:t>
      </w:r>
      <w:proofErr w:type="gramStart"/>
      <w:r w:rsidRPr="00022D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022D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выделяемые из местного бюджета на    финансирование расходов , связанных с передачей полномочий органам местного  самоуправления муниципального   района.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1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401"/>
        <w:gridCol w:w="1201"/>
        <w:gridCol w:w="1101"/>
      </w:tblGrid>
      <w:tr w:rsidR="00022D1F" w:rsidRPr="00022D1F" w:rsidTr="00022D1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</w:tr>
      <w:tr w:rsidR="00022D1F" w:rsidRPr="00022D1F" w:rsidTr="00022D1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</w:tr>
      <w:tr w:rsidR="00022D1F" w:rsidRPr="00022D1F" w:rsidTr="00022D1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022D1F" w:rsidRPr="00022D1F" w:rsidTr="00022D1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022D1F" w:rsidRPr="00022D1F" w:rsidTr="00022D1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</w:tr>
    </w:tbl>
    <w:p w:rsidR="00022D1F" w:rsidRPr="00022D1F" w:rsidRDefault="00022D1F" w:rsidP="00022D1F">
      <w:pPr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Default="00022D1F" w:rsidP="00022D1F">
      <w:pPr>
        <w:tabs>
          <w:tab w:val="left" w:pos="7223"/>
        </w:tabs>
        <w:ind w:firstLine="680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022D1F" w:rsidRPr="00022D1F" w:rsidRDefault="00022D1F" w:rsidP="00022D1F">
      <w:pPr>
        <w:tabs>
          <w:tab w:val="left" w:pos="7223"/>
        </w:tabs>
        <w:ind w:firstLine="68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от  30.12.2020</w:t>
      </w: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2D1F" w:rsidRPr="00022D1F" w:rsidRDefault="00022D1F" w:rsidP="00022D1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022D1F" w:rsidRPr="00022D1F" w:rsidRDefault="00022D1F" w:rsidP="00022D1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022D1F" w:rsidRPr="00022D1F" w:rsidRDefault="00022D1F" w:rsidP="00022D1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</w:t>
      </w:r>
      <w:r w:rsidRPr="00022D1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внутреннего финансирования дефицита бюджета муниципального образования «</w:t>
      </w:r>
      <w:proofErr w:type="spellStart"/>
      <w:r w:rsidRPr="00022D1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Асекеевский</w:t>
      </w:r>
      <w:proofErr w:type="spellEnd"/>
      <w:r w:rsidRPr="00022D1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район» на 2021 год и на плановый период 2022-2023 годов</w:t>
      </w:r>
    </w:p>
    <w:p w:rsidR="00022D1F" w:rsidRPr="00022D1F" w:rsidRDefault="00022D1F" w:rsidP="00022D1F">
      <w:pPr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022D1F" w:rsidRPr="00022D1F" w:rsidRDefault="00022D1F" w:rsidP="00022D1F">
      <w:pPr>
        <w:ind w:right="-14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22D1F">
        <w:rPr>
          <w:rFonts w:ascii="Times New Roman" w:eastAsia="Calibri" w:hAnsi="Times New Roman" w:cs="Times New Roman"/>
          <w:b/>
          <w:bCs/>
          <w:sz w:val="20"/>
          <w:szCs w:val="20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827"/>
        <w:gridCol w:w="1242"/>
        <w:gridCol w:w="1260"/>
        <w:gridCol w:w="1260"/>
      </w:tblGrid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кода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2021 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D1F" w:rsidRPr="00022D1F" w:rsidTr="00022D1F">
        <w:trPr>
          <w:trHeight w:val="32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000 01 05 00 </w:t>
            </w:r>
            <w:r w:rsidRPr="00022D1F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F" w:rsidRPr="00022D1F" w:rsidRDefault="00022D1F" w:rsidP="00022D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3000,6</w:t>
            </w:r>
          </w:p>
        </w:tc>
      </w:tr>
      <w:tr w:rsidR="00022D1F" w:rsidRPr="00022D1F" w:rsidTr="00022D1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22D1F" w:rsidRPr="00022D1F" w:rsidRDefault="00022D1F" w:rsidP="00022D1F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 от 30.12.2020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субвенции бюджетам муниципальных образований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</w:t>
      </w:r>
    </w:p>
    <w:p w:rsidR="00022D1F" w:rsidRPr="00022D1F" w:rsidRDefault="00022D1F" w:rsidP="0002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где отсутствуют военные комиссариаты</w:t>
      </w:r>
    </w:p>
    <w:p w:rsidR="00022D1F" w:rsidRPr="00022D1F" w:rsidRDefault="00022D1F" w:rsidP="0002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022D1F" w:rsidRPr="00022D1F" w:rsidRDefault="00022D1F" w:rsidP="00022D1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Sзп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Sсвязь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Sтрансп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Sмат.обесп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услуг связи;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транспортных услуг;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коммунальных услуг;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</w:t>
      </w:r>
      <w:proofErr w:type="spell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обеспечение канцелярскими товарами, оргтехникой, расходными материалами.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надбавки, установленной специалисту аппарата, </w:t>
      </w:r>
      <w:proofErr w:type="gramStart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каждым муниципальным образованием.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фонд оплаты труда определяются по единым тарифам страховых взносов в системы пенсионного, социального и медицинского страхования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022D1F" w:rsidRPr="00022D1F" w:rsidRDefault="00022D1F" w:rsidP="00022D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основных средств в 2021 году не предусматриваются</w:t>
      </w:r>
    </w:p>
    <w:p w:rsidR="00022D1F" w:rsidRPr="00022D1F" w:rsidRDefault="00022D1F" w:rsidP="00022D1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10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022D1F" w:rsidRPr="00022D1F" w:rsidRDefault="00022D1F" w:rsidP="0002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от  30.12.2020</w:t>
      </w:r>
      <w:bookmarkStart w:id="0" w:name="_GoBack"/>
      <w:bookmarkEnd w:id="0"/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2D1F" w:rsidRPr="00022D1F" w:rsidRDefault="00022D1F" w:rsidP="00022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 с областного бюджета на 2021 год и плановый период 2022-2023 годов</w:t>
      </w:r>
    </w:p>
    <w:p w:rsidR="00022D1F" w:rsidRPr="00022D1F" w:rsidRDefault="00022D1F" w:rsidP="00022D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D1F" w:rsidRPr="00022D1F" w:rsidRDefault="00022D1F" w:rsidP="00022D1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1099"/>
        <w:gridCol w:w="1230"/>
        <w:gridCol w:w="1122"/>
      </w:tblGrid>
      <w:tr w:rsidR="00022D1F" w:rsidRPr="00022D1F" w:rsidTr="00022D1F">
        <w:trPr>
          <w:trHeight w:val="393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субвенции</w:t>
            </w:r>
          </w:p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22D1F">
              <w:rPr>
                <w:rFonts w:ascii="Times New Roman" w:eastAsia="Times New Roman" w:hAnsi="Times New Roman" w:cs="Times New Roman"/>
                <w:lang w:eastAsia="ko-KR"/>
              </w:rPr>
              <w:t>2021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22D1F">
              <w:rPr>
                <w:rFonts w:ascii="Times New Roman" w:eastAsia="Times New Roman" w:hAnsi="Times New Roman" w:cs="Times New Roman"/>
                <w:lang w:eastAsia="ko-KR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022D1F" w:rsidRPr="00022D1F" w:rsidTr="00022D1F">
        <w:trPr>
          <w:trHeight w:val="80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22D1F">
              <w:rPr>
                <w:rFonts w:ascii="Times New Roman" w:eastAsia="Times New Roman" w:hAnsi="Times New Roman" w:cs="Times New Roman"/>
                <w:lang w:eastAsia="ko-KR"/>
              </w:rPr>
              <w:t>76,5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22D1F">
              <w:rPr>
                <w:rFonts w:ascii="Times New Roman" w:eastAsia="Times New Roman" w:hAnsi="Times New Roman" w:cs="Times New Roman"/>
                <w:lang w:eastAsia="ko-KR"/>
              </w:rPr>
              <w:t>77,3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</w:tr>
      <w:tr w:rsidR="00022D1F" w:rsidRPr="00022D1F" w:rsidTr="00022D1F">
        <w:trPr>
          <w:trHeight w:val="872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1F" w:rsidRPr="00022D1F" w:rsidRDefault="00022D1F" w:rsidP="00022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02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22D1F" w:rsidRPr="00022D1F" w:rsidRDefault="00022D1F" w:rsidP="00022D1F">
            <w:pPr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22D1F">
              <w:rPr>
                <w:rFonts w:ascii="Times New Roman" w:eastAsia="Times New Roman" w:hAnsi="Times New Roman" w:cs="Times New Roman"/>
                <w:lang w:eastAsia="ko-KR"/>
              </w:rPr>
              <w:t>76,5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22D1F">
              <w:rPr>
                <w:rFonts w:ascii="Times New Roman" w:eastAsia="Times New Roman" w:hAnsi="Times New Roman" w:cs="Times New Roman"/>
                <w:lang w:eastAsia="ko-KR"/>
              </w:rPr>
              <w:t>77,3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022D1F" w:rsidRDefault="00022D1F" w:rsidP="0002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1F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</w:tr>
    </w:tbl>
    <w:p w:rsidR="00022D1F" w:rsidRPr="00022D1F" w:rsidRDefault="00022D1F" w:rsidP="00022D1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val="en-US"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Times New Roman" w:eastAsia="Times New Roman" w:hAnsi="Times New Roman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022D1F" w:rsidRPr="00022D1F" w:rsidRDefault="00022D1F" w:rsidP="00022D1F">
      <w:pPr>
        <w:rPr>
          <w:rFonts w:ascii="Calibri" w:eastAsia="Times New Roman" w:hAnsi="Calibri" w:cs="Times New Roman"/>
          <w:lang w:eastAsia="ru-RU"/>
        </w:rPr>
      </w:pPr>
    </w:p>
    <w:p w:rsidR="00FC62F3" w:rsidRDefault="00FC62F3" w:rsidP="00FC62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62F3" w:rsidSect="00022D1F">
      <w:pgSz w:w="11906" w:h="16838"/>
      <w:pgMar w:top="794" w:right="851" w:bottom="79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56"/>
    <w:rsid w:val="00022D1F"/>
    <w:rsid w:val="00114AD9"/>
    <w:rsid w:val="005470FA"/>
    <w:rsid w:val="00632C56"/>
    <w:rsid w:val="00C67402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6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2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62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62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6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62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2F3"/>
  </w:style>
  <w:style w:type="character" w:customStyle="1" w:styleId="a3">
    <w:name w:val="Основной текст Знак"/>
    <w:aliases w:val="Знак6 Знак"/>
    <w:link w:val="a4"/>
    <w:semiHidden/>
    <w:locked/>
    <w:rsid w:val="00FC62F3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FC62F3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FC62F3"/>
  </w:style>
  <w:style w:type="paragraph" w:styleId="21">
    <w:name w:val="Body Text Indent 2"/>
    <w:basedOn w:val="a"/>
    <w:link w:val="22"/>
    <w:semiHidden/>
    <w:unhideWhenUsed/>
    <w:rsid w:val="00FC62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C6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C62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C62F3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FC62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FC6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FC62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FC62F3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FC62F3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FC6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FC62F3"/>
  </w:style>
  <w:style w:type="character" w:customStyle="1" w:styleId="s2">
    <w:name w:val="s2"/>
    <w:basedOn w:val="a0"/>
    <w:rsid w:val="00FC62F3"/>
  </w:style>
  <w:style w:type="character" w:customStyle="1" w:styleId="s3">
    <w:name w:val="s3"/>
    <w:basedOn w:val="a0"/>
    <w:rsid w:val="00FC62F3"/>
  </w:style>
  <w:style w:type="character" w:customStyle="1" w:styleId="s4">
    <w:name w:val="s4"/>
    <w:basedOn w:val="a0"/>
    <w:rsid w:val="00FC62F3"/>
  </w:style>
  <w:style w:type="character" w:customStyle="1" w:styleId="s5">
    <w:name w:val="s5"/>
    <w:basedOn w:val="a0"/>
    <w:rsid w:val="00FC62F3"/>
  </w:style>
  <w:style w:type="character" w:customStyle="1" w:styleId="s6">
    <w:name w:val="s6"/>
    <w:basedOn w:val="a0"/>
    <w:rsid w:val="00FC62F3"/>
  </w:style>
  <w:style w:type="character" w:customStyle="1" w:styleId="s7">
    <w:name w:val="s7"/>
    <w:basedOn w:val="a0"/>
    <w:rsid w:val="00FC62F3"/>
  </w:style>
  <w:style w:type="character" w:customStyle="1" w:styleId="s8">
    <w:name w:val="s8"/>
    <w:basedOn w:val="a0"/>
    <w:rsid w:val="00FC62F3"/>
  </w:style>
  <w:style w:type="character" w:customStyle="1" w:styleId="s9">
    <w:name w:val="s9"/>
    <w:basedOn w:val="a0"/>
    <w:rsid w:val="00FC62F3"/>
  </w:style>
  <w:style w:type="numbering" w:customStyle="1" w:styleId="23">
    <w:name w:val="Нет списка2"/>
    <w:next w:val="a2"/>
    <w:uiPriority w:val="99"/>
    <w:semiHidden/>
    <w:unhideWhenUsed/>
    <w:rsid w:val="0002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6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2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62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62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6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62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2F3"/>
  </w:style>
  <w:style w:type="character" w:customStyle="1" w:styleId="a3">
    <w:name w:val="Основной текст Знак"/>
    <w:aliases w:val="Знак6 Знак"/>
    <w:link w:val="a4"/>
    <w:semiHidden/>
    <w:locked/>
    <w:rsid w:val="00FC62F3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FC62F3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FC62F3"/>
  </w:style>
  <w:style w:type="paragraph" w:styleId="21">
    <w:name w:val="Body Text Indent 2"/>
    <w:basedOn w:val="a"/>
    <w:link w:val="22"/>
    <w:semiHidden/>
    <w:unhideWhenUsed/>
    <w:rsid w:val="00FC62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C6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C62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C62F3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FC62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FC6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FC62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FC62F3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FC62F3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FC6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FC62F3"/>
  </w:style>
  <w:style w:type="character" w:customStyle="1" w:styleId="s2">
    <w:name w:val="s2"/>
    <w:basedOn w:val="a0"/>
    <w:rsid w:val="00FC62F3"/>
  </w:style>
  <w:style w:type="character" w:customStyle="1" w:styleId="s3">
    <w:name w:val="s3"/>
    <w:basedOn w:val="a0"/>
    <w:rsid w:val="00FC62F3"/>
  </w:style>
  <w:style w:type="character" w:customStyle="1" w:styleId="s4">
    <w:name w:val="s4"/>
    <w:basedOn w:val="a0"/>
    <w:rsid w:val="00FC62F3"/>
  </w:style>
  <w:style w:type="character" w:customStyle="1" w:styleId="s5">
    <w:name w:val="s5"/>
    <w:basedOn w:val="a0"/>
    <w:rsid w:val="00FC62F3"/>
  </w:style>
  <w:style w:type="character" w:customStyle="1" w:styleId="s6">
    <w:name w:val="s6"/>
    <w:basedOn w:val="a0"/>
    <w:rsid w:val="00FC62F3"/>
  </w:style>
  <w:style w:type="character" w:customStyle="1" w:styleId="s7">
    <w:name w:val="s7"/>
    <w:basedOn w:val="a0"/>
    <w:rsid w:val="00FC62F3"/>
  </w:style>
  <w:style w:type="character" w:customStyle="1" w:styleId="s8">
    <w:name w:val="s8"/>
    <w:basedOn w:val="a0"/>
    <w:rsid w:val="00FC62F3"/>
  </w:style>
  <w:style w:type="character" w:customStyle="1" w:styleId="s9">
    <w:name w:val="s9"/>
    <w:basedOn w:val="a0"/>
    <w:rsid w:val="00FC62F3"/>
  </w:style>
  <w:style w:type="numbering" w:customStyle="1" w:styleId="23">
    <w:name w:val="Нет списка2"/>
    <w:next w:val="a2"/>
    <w:uiPriority w:val="99"/>
    <w:semiHidden/>
    <w:unhideWhenUsed/>
    <w:rsid w:val="0002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7022</Words>
  <Characters>40030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2020-12-23T09:42:00Z</dcterms:created>
  <dcterms:modified xsi:type="dcterms:W3CDTF">2020-12-30T06:02:00Z</dcterms:modified>
</cp:coreProperties>
</file>