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502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                                                                               </w:t>
      </w:r>
      <w:r w:rsidRPr="008E1AB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CCCCB73" wp14:editId="47A5BC7D">
            <wp:extent cx="502285" cy="626110"/>
            <wp:effectExtent l="0" t="0" r="0" b="2540"/>
            <wp:docPr id="8" name="Рисунок 3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AB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                                                     </w:t>
      </w:r>
    </w:p>
    <w:p w14:paraId="61B7F64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96FD80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02BFADB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 СЕЛЬСОВЕТ</w:t>
      </w:r>
    </w:p>
    <w:p w14:paraId="0E78BE5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АСЕКЕЕВСКОГО РАЙОНА  </w:t>
      </w:r>
    </w:p>
    <w:p w14:paraId="492A0C0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14:paraId="6D1C813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72EC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7EA102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AD19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E2DE7" w:rsidRPr="008E1AB2" w14:paraId="5A996254" w14:textId="77777777" w:rsidTr="0078168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7C70F0D" w14:textId="77777777" w:rsidR="007E2DE7" w:rsidRPr="008E1AB2" w:rsidRDefault="007E2DE7" w:rsidP="007816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14:paraId="495E0CFA" w14:textId="77777777" w:rsidR="007E2DE7" w:rsidRPr="008E1AB2" w:rsidRDefault="007E2DE7" w:rsidP="007E2DE7">
      <w:pPr>
        <w:widowControl w:val="0"/>
        <w:tabs>
          <w:tab w:val="left" w:pos="13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23.06.</w:t>
      </w:r>
      <w:r w:rsidRPr="008E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                                       село  Мочегай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17-</w:t>
      </w:r>
      <w:r w:rsidRPr="008E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</w:p>
    <w:p w14:paraId="3824B234" w14:textId="77777777" w:rsidR="007E2DE7" w:rsidRPr="008E1AB2" w:rsidRDefault="007E2DE7" w:rsidP="007E2DE7">
      <w:pPr>
        <w:widowControl w:val="0"/>
        <w:shd w:val="clear" w:color="auto" w:fill="FFFFFF"/>
        <w:tabs>
          <w:tab w:val="left" w:pos="8093"/>
        </w:tabs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D5577E" w14:textId="77777777" w:rsidR="007E2DE7" w:rsidRPr="008E1AB2" w:rsidRDefault="007E2DE7" w:rsidP="007E2DE7">
      <w:pPr>
        <w:widowControl w:val="0"/>
        <w:shd w:val="clear" w:color="auto" w:fill="FFFFFF"/>
        <w:tabs>
          <w:tab w:val="left" w:pos="8093"/>
        </w:tabs>
        <w:autoSpaceDE w:val="0"/>
        <w:autoSpaceDN w:val="0"/>
        <w:adjustRightInd w:val="0"/>
        <w:spacing w:after="0" w:line="240" w:lineRule="auto"/>
        <w:ind w:right="4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A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D8A7E79" w14:textId="77777777" w:rsidR="007E2DE7" w:rsidRPr="008E1AB2" w:rsidRDefault="007E2DE7" w:rsidP="007E2DE7">
      <w:pPr>
        <w:widowControl w:val="0"/>
        <w:shd w:val="clear" w:color="auto" w:fill="FFFFFF"/>
        <w:tabs>
          <w:tab w:val="left" w:pos="5103"/>
          <w:tab w:val="left" w:pos="9356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  по  предоставлению муниципальной  услуги  по  даче письменных  разъяснений налогоплательщикам и налоговым агентам по вопросам применения муниципальных правовых актов о налогах и сборах</w:t>
      </w:r>
    </w:p>
    <w:p w14:paraId="4522D1FB" w14:textId="77777777" w:rsidR="007E2DE7" w:rsidRPr="008E1AB2" w:rsidRDefault="007E2DE7" w:rsidP="007E2DE7">
      <w:pPr>
        <w:widowControl w:val="0"/>
        <w:shd w:val="clear" w:color="auto" w:fill="FFFFFF"/>
        <w:tabs>
          <w:tab w:val="left" w:pos="5103"/>
          <w:tab w:val="left" w:pos="9356"/>
        </w:tabs>
        <w:autoSpaceDE w:val="0"/>
        <w:autoSpaceDN w:val="0"/>
        <w:adjustRightInd w:val="0"/>
        <w:spacing w:after="0" w:line="240" w:lineRule="auto"/>
        <w:ind w:left="4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64EB" w14:textId="77777777" w:rsidR="007E2DE7" w:rsidRPr="008E1AB2" w:rsidRDefault="007E2DE7" w:rsidP="007E2D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60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28A4C" w14:textId="77777777" w:rsidR="007E2DE7" w:rsidRPr="008E1AB2" w:rsidRDefault="007E2DE7" w:rsidP="007E2D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" w:right="60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07A46" w14:textId="77777777" w:rsidR="007E2DE7" w:rsidRPr="008E1AB2" w:rsidRDefault="007E2DE7" w:rsidP="007E2DE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</w:t>
      </w:r>
      <w:hyperlink r:id="rId5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6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N 210-ФЗ "Об организации предоставления государственных и муниципальных услуг", </w:t>
      </w:r>
      <w:hyperlink r:id="rId7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Налоговым кодексом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Мочегаевский сельсовет Асекеевского района Оренбургской области постановляю:</w:t>
      </w:r>
    </w:p>
    <w:p w14:paraId="682FA22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86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 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(</w:t>
      </w:r>
      <w:hyperlink r:id="rId9" w:anchor="sub_1000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66C7A0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87"/>
      <w:bookmarkEnd w:id="0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  Разместить настоящее постановление на </w:t>
      </w:r>
      <w:hyperlink r:id="rId10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Мочегаевский  сельсовет  в сети "Интернет".</w:t>
      </w:r>
    </w:p>
    <w:p w14:paraId="0A92197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88"/>
      <w:bookmarkEnd w:id="1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 Контроль за выполнением настоящего постановления оставляю за собой.</w:t>
      </w:r>
    </w:p>
    <w:p w14:paraId="21E6AEB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89"/>
      <w:bookmarkEnd w:id="2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 Настоящее постановление вступает в силу со дня его подписания.</w:t>
      </w:r>
    </w:p>
    <w:bookmarkEnd w:id="3"/>
    <w:p w14:paraId="29C856FA" w14:textId="77777777" w:rsidR="007E2DE7" w:rsidRPr="008E1AB2" w:rsidRDefault="007E2DE7" w:rsidP="007E2DE7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875" w:hanging="8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D81C7" w14:textId="77777777" w:rsidR="007E2DE7" w:rsidRPr="008E1AB2" w:rsidRDefault="007E2DE7" w:rsidP="007E2DE7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875" w:hanging="8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8514F" w14:textId="77777777" w:rsidR="007E2DE7" w:rsidRPr="008E1AB2" w:rsidRDefault="007E2DE7" w:rsidP="007E2DE7">
      <w:pPr>
        <w:widowControl w:val="0"/>
        <w:shd w:val="clear" w:color="auto" w:fill="FFFFFF"/>
        <w:tabs>
          <w:tab w:val="left" w:pos="709"/>
          <w:tab w:val="left" w:pos="851"/>
          <w:tab w:val="left" w:pos="10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                                  Ю.Е.Переседов</w:t>
      </w:r>
    </w:p>
    <w:p w14:paraId="6FC42F5E" w14:textId="77777777" w:rsidR="007E2DE7" w:rsidRPr="008E1AB2" w:rsidRDefault="007E2DE7" w:rsidP="007E2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2DE7" w:rsidRPr="008E1AB2">
          <w:pgSz w:w="11909" w:h="16834"/>
          <w:pgMar w:top="993" w:right="852" w:bottom="720" w:left="1701" w:header="720" w:footer="720" w:gutter="0"/>
          <w:cols w:space="720"/>
        </w:sectPr>
      </w:pPr>
    </w:p>
    <w:p w14:paraId="545A2A0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000"/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</w:t>
      </w: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Утверждено</w:t>
      </w: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hyperlink r:id="rId11" w:anchor="sub_0" w:history="1">
        <w:r w:rsidRPr="008E1AB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постановлением</w:t>
        </w:r>
      </w:hyperlink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администрации</w:t>
      </w: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Мочегаевского  сельсовета </w:t>
      </w:r>
    </w:p>
    <w:p w14:paraId="220B123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Асекеевского района</w:t>
      </w:r>
    </w:p>
    <w:p w14:paraId="1DC62F8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Оренбургской области</w:t>
      </w: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01.07.2021 г. № 17-п</w:t>
      </w:r>
    </w:p>
    <w:bookmarkEnd w:id="4"/>
    <w:p w14:paraId="571B2C2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AD97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Административный регламент</w:t>
      </w: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по предоставлению муниципальной услуги по даче письменных</w:t>
      </w:r>
    </w:p>
    <w:p w14:paraId="2BF6AF7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разъяснений налогоплательщикам и налоговым агентам по вопросам </w:t>
      </w:r>
    </w:p>
    <w:p w14:paraId="31B6F36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применения муниципальных правовых актов о налогах и сборах</w:t>
      </w: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(далее - Административный регламент)</w:t>
      </w:r>
    </w:p>
    <w:p w14:paraId="52A56C1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0CA3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" w:name="sub_1008"/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I. Общие положения</w:t>
      </w:r>
    </w:p>
    <w:bookmarkEnd w:id="5"/>
    <w:p w14:paraId="7DCA25E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CCFC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1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Предмет регулирования административного регламента</w:t>
      </w:r>
    </w:p>
    <w:bookmarkEnd w:id="6"/>
    <w:p w14:paraId="1F5CF75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устанавливает порядок и стандарт предоставлении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14:paraId="4C8A895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2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Круг заявителей на предоставление муниципальной услуги</w:t>
      </w:r>
    </w:p>
    <w:bookmarkEnd w:id="7"/>
    <w:p w14:paraId="79C3D7A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Кислинского сельсовета с запросом о предоставлении муниципальной услуги, выраженным в устной, письменной или электронной форме (далее - заявитель).</w:t>
      </w:r>
    </w:p>
    <w:p w14:paraId="6934DD9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7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1.3.Требования к порядку информирования о предоставлении муниципальной услуги.</w:t>
      </w:r>
    </w:p>
    <w:p w14:paraId="2C268F8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3"/>
      <w:bookmarkEnd w:id="8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порядке и сроках предоставления муниципальной услуги является открытой и общедоступной.</w:t>
      </w:r>
    </w:p>
    <w:bookmarkEnd w:id="9"/>
    <w:p w14:paraId="5E5BF59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место нахождения администрации  муниципального образования Мочегаевский  сельсовет Асекеевского района Оренбургской области и  почтовый адрес: 461721, Оренбургская область,  Асекеевский район, село Мочегай, ул. Школьная , 28.</w:t>
      </w:r>
    </w:p>
    <w:p w14:paraId="08E8B43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14:paraId="6257459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понедельник-пятница: с 8-00 до 17-00 часов</w:t>
      </w:r>
    </w:p>
    <w:p w14:paraId="4915FCB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с 12-00 до 14-00 часов</w:t>
      </w:r>
    </w:p>
    <w:p w14:paraId="6B8BBA4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выходные дни: суббота, воскресенье, нерабочие праздничные дни. В предпраздничные дни время работы сокращается на один час.</w:t>
      </w:r>
    </w:p>
    <w:p w14:paraId="6A7768C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для справок: 8(35351) 23-7-49;</w:t>
      </w:r>
    </w:p>
    <w:p w14:paraId="01FA77E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8E1A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mocnegai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1961@</w:t>
      </w:r>
      <w:r w:rsidRPr="008E1A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1A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14:paraId="00D7815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4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 муниципального образования  Мочегаевский  сельсовет:</w:t>
      </w:r>
    </w:p>
    <w:bookmarkEnd w:id="10"/>
    <w:p w14:paraId="6689899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только при личном обращении;</w:t>
      </w:r>
    </w:p>
    <w:p w14:paraId="45709CC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письменным обращениям заявителей;</w:t>
      </w:r>
    </w:p>
    <w:p w14:paraId="0C3A473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факсимильной связи;</w:t>
      </w:r>
    </w:p>
    <w:p w14:paraId="32CBF90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электронной связи;</w:t>
      </w:r>
    </w:p>
    <w:p w14:paraId="561D63C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почтовой связи.</w:t>
      </w:r>
    </w:p>
    <w:p w14:paraId="408981C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5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Устное информирование о порядке предоставления муниципальной услуги осуществляется специалистом администрации   муниципального образования Мочегаевский  сельсовет лично либо по телефону.</w:t>
      </w:r>
    </w:p>
    <w:bookmarkEnd w:id="11"/>
    <w:p w14:paraId="7644FA9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14:paraId="4F4DAB3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6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 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12"/>
    <w:p w14:paraId="71AE910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14:paraId="50FECC4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14:paraId="59EEA64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заинтересованному лицу в течение 30 дней со дня его регистрации.</w:t>
      </w:r>
    </w:p>
    <w:p w14:paraId="336D519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F4A3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3" w:name="sub_1043"/>
    </w:p>
    <w:p w14:paraId="282E392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II. Стандарт предоставления муниципальной услуги</w:t>
      </w:r>
    </w:p>
    <w:bookmarkEnd w:id="13"/>
    <w:p w14:paraId="10546B7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B47D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9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муниципальная услуга).</w:t>
      </w:r>
    </w:p>
    <w:p w14:paraId="72F0B36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0"/>
      <w:bookmarkEnd w:id="14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органа, предоставляющего муниципальную услугу: администрация  муниципального образования Мочегаевский  сельсовет. Администрация муниципального образования Мочегаевский  сельсовет  не 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</w:t>
      </w:r>
      <w:hyperlink r:id="rId12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перечень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14:paraId="171ECF7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3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14:paraId="140983F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1"/>
      <w:bookmarkEnd w:id="16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письменное разъяснение по вопросам применения муниципальных правовых актов о налогах и сборах;</w:t>
      </w:r>
    </w:p>
    <w:p w14:paraId="4C1840A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2"/>
      <w:bookmarkEnd w:id="17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письменный отказ в предоставлении муниципальной услуги.</w:t>
      </w:r>
    </w:p>
    <w:p w14:paraId="5974D05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4"/>
      <w:bookmarkEnd w:id="18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Срок предоставления муниципальной услуги составляет не более двух месяцев со дня регистрации заявления в администрации муниципального образования Мочегаевский  сельсовет.</w:t>
      </w:r>
    </w:p>
    <w:p w14:paraId="7169374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5"/>
      <w:bookmarkEnd w:id="19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Нормативные правовые акты, регулирующие предоставление муниципальной услуги:</w:t>
      </w:r>
    </w:p>
    <w:bookmarkEnd w:id="20"/>
    <w:p w14:paraId="6C7A75E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Конституция</w:t>
        </w:r>
      </w:hyperlink>
      <w:r w:rsidRPr="008E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8E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310B354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hyperlink r:id="rId14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Налоговый Кодекс</w:t>
        </w:r>
      </w:hyperlink>
      <w:r w:rsidRPr="008E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14:paraId="1606D9F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hyperlink r:id="rId15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N 131-ФЗ "Об общих принципах организации местного самоуправления в Российской Федерации";</w:t>
      </w:r>
    </w:p>
    <w:p w14:paraId="1FE4293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г. N 210-ФЗ "Об организации предоставления государственных и муниципальных услуг" (далее по тексту Федеральный закон N 210);</w:t>
      </w:r>
    </w:p>
    <w:p w14:paraId="0F0E69C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14:paraId="36FC59E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3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</w:p>
    <w:p w14:paraId="0A1284C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16"/>
      <w:bookmarkEnd w:id="21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 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- обращение) по форме, указанной в </w:t>
      </w:r>
      <w:hyperlink r:id="rId17" w:anchor="sub_11" w:history="1">
        <w:r w:rsidRPr="008E1AB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приложении 1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37CC28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17"/>
      <w:bookmarkEnd w:id="22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Заявитель в своем письменном обращении в обязательном порядке указывает:</w:t>
      </w:r>
    </w:p>
    <w:bookmarkEnd w:id="23"/>
    <w:p w14:paraId="643F6EA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14:paraId="70853D6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организации или фамилия, имя, отчество гражданина, направившего обращение;</w:t>
      </w:r>
    </w:p>
    <w:p w14:paraId="4290B95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заявителя, по которому должен быть направлен ответ;</w:t>
      </w:r>
    </w:p>
    <w:p w14:paraId="4522DEE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содержание обращения;</w:t>
      </w:r>
    </w:p>
    <w:p w14:paraId="65CE026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лица;</w:t>
      </w:r>
    </w:p>
    <w:p w14:paraId="2B3F3C5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обращения.</w:t>
      </w:r>
    </w:p>
    <w:p w14:paraId="33FB2A1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18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 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bookmarkEnd w:id="24"/>
    <w:p w14:paraId="458B066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 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180966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приеме специалистом администрации муниципального образования Мочегаевский  сельсовет заявитель предъявляет документ, удостоверяющий его личность, и излагает содержание своего устного обращения.</w:t>
      </w:r>
    </w:p>
    <w:p w14:paraId="3D1694C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20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Заявление и документы, прилагаемые к заявлению (или их копии), должны быть составлены на русском языке.</w:t>
      </w:r>
    </w:p>
    <w:p w14:paraId="265597D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21"/>
      <w:bookmarkEnd w:id="25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Заявление о предоставлении муниципальной услуги и прилагаемые документы представляются заявителем в администрацию Мочегаевского  сельсовета  на бумажном носителе непосредственно или направляются почтовым отправлением.</w:t>
      </w:r>
      <w:bookmarkEnd w:id="26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заявление о предоставлении муниципальной услуги и прилагаемые документы, могут быть представлены заявителем через Муниципальное автономное учреждение "Многофункциональный центр предоставления государственных и муниципальных услуг на территории Асекеевского района " (далее по тексту МФЦ), отделение которого расположено по адресу: Оренбургская область, Асекеевский  район, с.  Мочегай , ул.  Школьная,  28.</w:t>
      </w:r>
    </w:p>
    <w:p w14:paraId="3CADFAD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22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 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797D536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24"/>
      <w:bookmarkEnd w:id="27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Основания для отказа в приеме документов законодательством не предусмотрены.</w:t>
      </w:r>
    </w:p>
    <w:p w14:paraId="57F6CC2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28"/>
      <w:bookmarkEnd w:id="28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Исчерпывающий перечень оснований для приостановления или отказа в предоставлении муниципальной услуги:</w:t>
      </w:r>
    </w:p>
    <w:p w14:paraId="3202AD5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25"/>
      <w:bookmarkEnd w:id="29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 Основания для приостановления предоставления муниципальной услуги законодательством не предусмотрены.</w:t>
      </w:r>
    </w:p>
    <w:p w14:paraId="2BC0ACC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26"/>
      <w:bookmarkEnd w:id="30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Основания для отказа в предоставлении муниципальной услуги:</w:t>
      </w:r>
    </w:p>
    <w:bookmarkEnd w:id="31"/>
    <w:p w14:paraId="19B16E1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 письменном обращении не указана фамилия заявителя, 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направившего обращение, или не указан почтовый адрес, по которому должен быть направлен ответ;</w:t>
      </w:r>
    </w:p>
    <w:p w14:paraId="46DA393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письменного обращения не поддается прочтению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14:paraId="3CD27F7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письменном обращении заявителя содержится вопрос, на который заявителю уполномоченным органом давался письменный ответ по существу, в связи с ранее направляемым обращением,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муниципального образования Мочегаевский сельсовет. О данном решении уведомляется заявитель, направивший обращение;</w:t>
      </w:r>
    </w:p>
    <w:p w14:paraId="727031A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ответ по существу поставленного вопроса не может быть дан без разглашения </w:t>
      </w:r>
      <w:hyperlink r:id="rId18" w:history="1">
        <w:r w:rsidRPr="008E1AB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сведений</w:t>
        </w:r>
      </w:hyperlink>
      <w:r w:rsidRPr="008E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14:paraId="552D831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семьи, заявителю сообщается о недопустимости злоупотребления правом.</w:t>
      </w:r>
    </w:p>
    <w:p w14:paraId="4E0B2F2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27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за получением муниципальной услуги в порядке, установленном настоящим Административным регламентом.</w:t>
      </w:r>
    </w:p>
    <w:p w14:paraId="1E1D83B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29"/>
      <w:bookmarkEnd w:id="32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Предоставление муниципальной услуги осуществляется бесплатно.</w:t>
      </w:r>
    </w:p>
    <w:p w14:paraId="6D52464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30"/>
      <w:bookmarkEnd w:id="33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085E693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31"/>
      <w:bookmarkEnd w:id="34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Заявление регистрируется в день поступления:</w:t>
      </w:r>
    </w:p>
    <w:bookmarkEnd w:id="35"/>
    <w:p w14:paraId="28F5F8D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журнале входящей документации в администрации  Мочегаевского  сельсовета, тем присвоения входящего номера и даты поступления документа в течение 1 рабочего дня с даты поступления;</w:t>
      </w:r>
    </w:p>
    <w:p w14:paraId="7F57C52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37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 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19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14:paraId="6533C88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32"/>
      <w:bookmarkEnd w:id="36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место предоставления услуги оформляется в соответствии с целью предоставления муниципальной услуги, требованиями пожарной 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и обеспечивается охраной правопорядка;</w:t>
      </w:r>
    </w:p>
    <w:p w14:paraId="0EA0CF0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33"/>
      <w:bookmarkEnd w:id="37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помещении размещается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bookmarkEnd w:id="38"/>
    <w:p w14:paraId="4A329C7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размещается следующая информация:</w:t>
      </w:r>
    </w:p>
    <w:p w14:paraId="12A9CDD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заполнения заявления;</w:t>
      </w:r>
    </w:p>
    <w:p w14:paraId="174B4D1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14:paraId="3ED9088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14:paraId="2728099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почтовые адреса, номера телефонов, факсов, адреса электронной почты, адрес официального сайта, режим работы администрации   Мочегаевского  сельсовета:</w:t>
      </w:r>
    </w:p>
    <w:p w14:paraId="4604BFB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кабинета, где осуществляется прием заявителей;</w:t>
      </w:r>
    </w:p>
    <w:p w14:paraId="3F3AE15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и должность специалистов, участвующих в предоставлении муниципальной услуги;</w:t>
      </w:r>
    </w:p>
    <w:p w14:paraId="50E379A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34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</w:t>
      </w:r>
      <w:hyperlink r:id="rId20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Мочегаевского сельсовета размещается следующая информация:</w:t>
      </w:r>
    </w:p>
    <w:bookmarkEnd w:id="39"/>
    <w:p w14:paraId="41BE0A1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14:paraId="32956D0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нормативных правовых актов, регламентирующих предоставление муниципальной услуги;</w:t>
      </w:r>
    </w:p>
    <w:p w14:paraId="298424C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35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14:paraId="4D8460A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36"/>
      <w:bookmarkEnd w:id="40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помещение, в котором осуществляется прием заявителей, предусматривает: комфортное расположение заявителя и должностного лица; возможность и удобство оформления заявителем письменного обращения; доступ к нормативным правовым актам, регулирующим предоставление муниципальной услуги; наличие письменных принадлежностей и бумаги формата A4 для оформления заявителем письменного обращения;</w:t>
      </w:r>
    </w:p>
    <w:p w14:paraId="6A7BD50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42"/>
      <w:bookmarkEnd w:id="41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Показатели доступности и качества муниципальной услуги являются:</w:t>
      </w:r>
    </w:p>
    <w:p w14:paraId="2BA7835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38"/>
      <w:bookmarkEnd w:id="42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размещение полной и достоверной информации о порядке и сроках предоставления муниципальной услуги на информационном стенде администрации Мочегаевского  сельсовета, в сети Интернет на </w:t>
      </w:r>
      <w:hyperlink r:id="rId21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официальном сайте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Мочегаевского  сельского поселения;</w:t>
      </w:r>
    </w:p>
    <w:p w14:paraId="54679E9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39"/>
      <w:bookmarkEnd w:id="43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выбора 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14:paraId="263BE0D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40"/>
      <w:bookmarkEnd w:id="44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14:paraId="622D9E1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41"/>
      <w:bookmarkEnd w:id="45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возможности получения информации о ходе предоставления муниципальной услуги.</w:t>
      </w:r>
    </w:p>
    <w:bookmarkEnd w:id="46"/>
    <w:p w14:paraId="0B16366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24F7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7" w:name="sub_1063"/>
      <w:bookmarkEnd w:id="15"/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</w:t>
      </w: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1B200CC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47"/>
      <w:bookmarkEnd w:id="47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Состав и последовательность действий при предоставлении муниципальной услуги (блок-схема </w:t>
      </w:r>
      <w:hyperlink r:id="rId22" w:anchor="sub_12" w:history="1">
        <w:r w:rsidRPr="008E1AB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приложение 2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регламенту):</w:t>
      </w:r>
    </w:p>
    <w:p w14:paraId="379637A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44"/>
      <w:bookmarkEnd w:id="48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приложенных к нему документов;</w:t>
      </w:r>
    </w:p>
    <w:p w14:paraId="18E2F9D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45"/>
      <w:bookmarkEnd w:id="49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14:paraId="56964DB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46"/>
      <w:bookmarkEnd w:id="50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результатов рассмотрения заявления в виде:</w:t>
      </w:r>
    </w:p>
    <w:bookmarkEnd w:id="51"/>
    <w:p w14:paraId="5F31602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письменного разъяснения по вопросам применения муниципальных правовых актов о налогах и сборах;</w:t>
      </w:r>
    </w:p>
    <w:p w14:paraId="04432BE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письменного отказа в предоставлении муниципальной услуги.</w:t>
      </w:r>
    </w:p>
    <w:p w14:paraId="1FF85EC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54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 Прием и регистрация заявления и приложенных к нему документов.</w:t>
      </w:r>
    </w:p>
    <w:p w14:paraId="165845D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48"/>
      <w:bookmarkEnd w:id="52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Основанием для начала административной процедуры является поступление в администрацию Мочегаевского  сельсовета заявления (в том числе поступившего из МФЦ) и приложенных к нему документов.</w:t>
      </w:r>
    </w:p>
    <w:p w14:paraId="537D261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49"/>
      <w:bookmarkEnd w:id="53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 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 Мочегаевского  сельсовета. При личном обращении заявителя по его просьбе делается отметка о приеме заявления на копии или втором экземпляре с указанием даты приема заявления.</w:t>
      </w:r>
    </w:p>
    <w:p w14:paraId="032C504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50"/>
      <w:bookmarkEnd w:id="54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 личном обращении заявитель предварительно может получить консультацию специалиста администрации  Мочегаевского  сельсовета, ответственного за информирование, в отношении порядка представления и правильности оформления заявления.</w:t>
      </w:r>
    </w:p>
    <w:p w14:paraId="560F6AA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51"/>
      <w:bookmarkEnd w:id="55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 В день регистрации заявления указанное заявление с приложенными документами специалист, ответственный за прием документов, передает Главе  Мочегаевского  сельсовета.</w:t>
      </w:r>
    </w:p>
    <w:p w14:paraId="287CA7B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52"/>
      <w:bookmarkEnd w:id="56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 Результатом выполнения административной процедуры является получение заявления с приложенными к нему документами Главой Мочегаевского  сельсовета.</w:t>
      </w:r>
    </w:p>
    <w:p w14:paraId="513A4CA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53"/>
      <w:bookmarkEnd w:id="57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Особенности организации работы при обращении в МФЦ:</w:t>
      </w:r>
    </w:p>
    <w:bookmarkEnd w:id="58"/>
    <w:p w14:paraId="449A84B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организация работы по приему обращения в МФЦ осуществляется сотрудниками МФЦ с последующей его передачей должностному лицу уполномоченного органа, ответственному за прием документов из многофункционального центра;</w:t>
      </w:r>
    </w:p>
    <w:p w14:paraId="76E2649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сотрудник МФЦ, ответственный за организацию работы по приему документов, необходимых для предоставления муниципальной услуги, при обращении заявителя принимает документы, выполняя при этом следующие действия:</w:t>
      </w:r>
    </w:p>
    <w:p w14:paraId="6639648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устанавливает личность заявителя (представителя заявителя), в том числе проверяет документ, удостоверяющий личность заявителя;</w:t>
      </w:r>
    </w:p>
    <w:p w14:paraId="42D22BB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проверяет полноту представленных документов;</w:t>
      </w:r>
    </w:p>
    <w:p w14:paraId="13E4E14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проверяет представленные документы на наличие оснований для отказа в приеме документов, предусмотренных </w:t>
      </w:r>
      <w:hyperlink r:id="rId23" w:anchor="sub_1026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2.8.2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Административного регламента;</w:t>
      </w:r>
    </w:p>
    <w:p w14:paraId="4EA4398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наличии оснований для отказа в приеме документов объясняет заявителю содержание выявленных недостатков в представленных документах, возвращает документы и предлагает принять меры по их устранению;</w:t>
      </w:r>
    </w:p>
    <w:p w14:paraId="0D40328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отсутствии оснований для отказа в приеме документов принимает от заявителя заявление и документы;</w:t>
      </w:r>
    </w:p>
    <w:p w14:paraId="72E0601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не позднее одного рабочего дня, следующего за днем приема заявления, осуществляет доставку документов в администрацию  Мочегаевского  сельсовета;</w:t>
      </w:r>
    </w:p>
    <w:p w14:paraId="24D3C29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должностное лицо уполномоченного органа, ответственное за прием документов из МФЦ, регистрирует документы с указанием фамилии сотрудника МФЦ, сдавшего документы, принимает от курьера МФЦ комплект документов по сопроводительному реестру. Курьер МФЦ обслуживается вне очереди.</w:t>
      </w:r>
    </w:p>
    <w:p w14:paraId="6ADC686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выдача результата муниципальной услуги осуществляется в МФЦ при предъявлении заявителем паспорта (представителем заявителя с нотариально удостоверенной доверенностью).</w:t>
      </w:r>
    </w:p>
    <w:p w14:paraId="249F147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58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 Рассмотрение заявления и документов, принятие и направление заявителю решения.</w:t>
      </w:r>
    </w:p>
    <w:p w14:paraId="05DFC37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55"/>
      <w:bookmarkEnd w:id="59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Основанием для начала административной процедуры является получение заявления и прилагаемых к нему документов Главой  Мочегаевского сельсовета.</w:t>
      </w:r>
    </w:p>
    <w:p w14:paraId="745A573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56"/>
      <w:bookmarkEnd w:id="60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 Глава  Мочегаевского  сельсовета не позднее рабочего дня, следующего за днем передачи заявления и прилагаемых к нему документов, визирует заявление, определяет специалиста, ответственного за предоставление муниципальной услуги  и передает ему заявление с прилагаемыми документами (далее – ответственный исполнитель).</w:t>
      </w:r>
    </w:p>
    <w:p w14:paraId="48D1A30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57"/>
      <w:bookmarkEnd w:id="61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Ответственный исполнитель рассматривает заявление с приложенными к нему документами и оформляет письменное разъяснение.</w:t>
      </w:r>
      <w:bookmarkEnd w:id="62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 на вопрос предоставляется в простой, четкой и понятной форме за подписью Главы  Мочегаевского сельсовета, либо лица его замещающего.</w:t>
      </w:r>
    </w:p>
    <w:p w14:paraId="2D68956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ответе, также, указывается фамилия, имя, отчество, номер телефона должностного лица, ответственного за подготовку ответа на обращение. При рассмотрении обращения ответственный исполнитель вправе привлекать иных должностных администрации  Мочегаевского  сельсовета для оказания методической и консультативной помощи.  Ответ на обращение заявителя подписывается Главой  Мочегаевского  сельсовета в срок не более 2 рабочих дней с момента получения проекта ответа от ответственного исполнителя.</w:t>
      </w:r>
    </w:p>
    <w:p w14:paraId="2038FB1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ответа специалист, ответственный за прием и регистрацию 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45059DA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14:paraId="037E435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59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Максимальный срок исполнения административной процедуры составляет два месяца с даты поступления заявления.</w:t>
      </w:r>
    </w:p>
    <w:p w14:paraId="1DEA76D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62"/>
      <w:bookmarkEnd w:id="63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Результатом административной процедуры является</w:t>
      </w:r>
    </w:p>
    <w:p w14:paraId="46DDD0D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60"/>
      <w:bookmarkEnd w:id="64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направление либо передача письменных разъяснений по вопросам применения муниципальных правовых актов о налогах и сборах;</w:t>
      </w:r>
    </w:p>
    <w:p w14:paraId="46A1FE4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61"/>
      <w:bookmarkEnd w:id="65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либо передача отказа в даче письменных разъяснений по вопросам применения муниципальных правовых актов о налогах и сборах.</w:t>
      </w:r>
    </w:p>
    <w:bookmarkEnd w:id="66"/>
    <w:p w14:paraId="4FA3F34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7F72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7" w:name="sub_1067"/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bookmarkEnd w:id="67"/>
    <w:p w14:paraId="2F926F2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E59E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64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Мочегаевского  сельсовета, путем проверки своевременности, полноты и качества выполнения процедур при предоставлении муниципальной услуги.</w:t>
      </w:r>
    </w:p>
    <w:p w14:paraId="648A96C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065"/>
      <w:bookmarkEnd w:id="68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bookmarkEnd w:id="69"/>
    <w:p w14:paraId="33C7372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7C9C558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полноты и качества предоставления муниципальной услуги организуются на основании приказов Главы Мочегаевского  сельсовета. 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14:paraId="1489B48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066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  <w:bookmarkEnd w:id="70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Персональная ответственность 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14:paraId="01E021A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6A48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1" w:name="sub_1081"/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</w:t>
      </w:r>
    </w:p>
    <w:bookmarkEnd w:id="71"/>
    <w:p w14:paraId="7892D21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2C7A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1068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14:paraId="2101F88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069"/>
      <w:bookmarkEnd w:id="72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bookmarkEnd w:id="73"/>
    <w:p w14:paraId="63A943D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заявления о предоставлении муниципальной услуги;</w:t>
      </w:r>
    </w:p>
    <w:p w14:paraId="6F9C6A4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14:paraId="5EA69B4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нормативными правовыми актами для предоставления муниципальной услуги;</w:t>
      </w:r>
    </w:p>
    <w:p w14:paraId="389F0EE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нормативными правовыми актами для предоставления муниципальной услуги, у заявителя;</w:t>
      </w:r>
    </w:p>
    <w:p w14:paraId="490BFBF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нормативными правовыми актами;</w:t>
      </w:r>
    </w:p>
    <w:p w14:paraId="6BCE7EE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нормативными правовыми актами;</w:t>
      </w:r>
    </w:p>
    <w:p w14:paraId="6BE7895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Главы Мочегаевского  сельсовета, должностного лица (специалиста) администрации Мочегаевского  сельсовета  или МФЦ,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C8D6AA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разъяснений по результатам предоставления муниципальной услуги;</w:t>
      </w:r>
    </w:p>
    <w:p w14:paraId="48419FF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законами и иными нормативными правовыми актами Оренбургской области, муниципальными нормативными актами;</w:t>
      </w:r>
    </w:p>
    <w:p w14:paraId="18A1FCD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14:paraId="196E0D4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070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14:paraId="2E009E6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1074"/>
      <w:bookmarkEnd w:id="74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Порядок подачи и рассмотрения жалобы.</w:t>
      </w:r>
    </w:p>
    <w:bookmarkEnd w:id="75"/>
    <w:p w14:paraId="68C9E36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в электронном виде с использованием информационно-телекоммуникационной сети "Интернет", а также может быть принята при личном приеме заявителя.</w:t>
      </w:r>
    </w:p>
    <w:p w14:paraId="2425EEA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</w:t>
      </w:r>
      <w:hyperlink r:id="rId24" w:anchor="sub_13" w:history="1">
        <w:r w:rsidRPr="008E1AB2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  <w:lang w:eastAsia="ru-RU"/>
          </w:rPr>
          <w:t>приложение 3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 должна содержать:</w:t>
      </w:r>
    </w:p>
    <w:p w14:paraId="5E40C59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14:paraId="75E9450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1097A6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работника;</w:t>
      </w:r>
    </w:p>
    <w:p w14:paraId="33A9941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работника.</w:t>
      </w:r>
    </w:p>
    <w:p w14:paraId="0BA2111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375783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1071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оформленная в соответствии с </w:t>
      </w:r>
      <w:hyperlink r:id="rId25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14:paraId="2C90C06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1072"/>
      <w:bookmarkEnd w:id="76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832DA2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1073"/>
      <w:bookmarkEnd w:id="77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копия решения о назначении или об избрании либо приказа о назначении 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78"/>
    <w:p w14:paraId="61E8121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1F0AC2D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1075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Жалоба, поступившая в администрацию Мочегаевского сельсовета,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  <w:bookmarkEnd w:id="79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обжалования отказа администрации Мочегаевского  сельсовета,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AE26F3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1076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рассмотрения жалобы принимается одно из следующих решений:</w:t>
      </w:r>
    </w:p>
    <w:bookmarkEnd w:id="80"/>
    <w:p w14:paraId="5BD0EC5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нормативными правовыми актами;</w:t>
      </w:r>
    </w:p>
    <w:p w14:paraId="7907A65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удовлетворении жалобы отказывается.</w:t>
      </w:r>
    </w:p>
    <w:p w14:paraId="35851E3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EE3F57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A4CFB3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14:paraId="164E928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1077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В срок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F56F55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1078"/>
      <w:bookmarkEnd w:id="81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14:paraId="260EF75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1079"/>
      <w:bookmarkEnd w:id="82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условии, что указанные документы не содержат </w:t>
      </w:r>
      <w:hyperlink r:id="rId26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сведения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27331A7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1080"/>
      <w:bookmarkEnd w:id="83"/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Информацию о порядке подачи и рассмотрения жалобы заявители могут получить в письменной форме, в том числе по электронной почте, в ходе личного приема, а также по телефону.</w:t>
      </w:r>
    </w:p>
    <w:bookmarkEnd w:id="84"/>
    <w:p w14:paraId="6E8C50D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заявителей осуществляется Главой Мочегаевского сельсовета по предварительной записи по телефону 8 (35351) 23-7-49, 23-7-09</w:t>
      </w:r>
    </w:p>
    <w:p w14:paraId="1805B4E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AAEC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F06F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B1E4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6516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CD52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AD83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5B10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4A3D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D801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6B84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9880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3C8B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7BDF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084E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669D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7C04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8A68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98C8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181D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0058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0EAC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AB85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FC84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3861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B031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20C5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0BCB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4F1D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F209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15BD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D99B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F653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9BC8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1611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6094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F519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11"/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Приложение 1</w:t>
      </w: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8E1A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к</w:t>
      </w: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hyperlink r:id="rId27" w:anchor="sub_1000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bookmarkEnd w:id="85"/>
    <w:p w14:paraId="6FAA1BC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82F7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Форма заявления</w:t>
      </w:r>
    </w:p>
    <w:p w14:paraId="2B415BB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86EF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Главе Мочегаевского  сельсовета</w:t>
      </w:r>
    </w:p>
    <w:p w14:paraId="1275103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                                      __________________________________</w:t>
      </w:r>
    </w:p>
    <w:p w14:paraId="2FFC8AD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ФИО руководителя,</w:t>
      </w:r>
    </w:p>
    <w:p w14:paraId="06681B8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5ACD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________________________________</w:t>
      </w:r>
    </w:p>
    <w:p w14:paraId="05F48BE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Ф.И.О. заявителя полностью</w:t>
      </w:r>
    </w:p>
    <w:p w14:paraId="11A8B21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                                                                                                   </w:t>
      </w:r>
    </w:p>
    <w:p w14:paraId="0FC47ED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домашний адрес, адрес организации</w:t>
      </w:r>
    </w:p>
    <w:p w14:paraId="00429BD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</w:t>
      </w:r>
    </w:p>
    <w:p w14:paraId="1661D84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079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                         </w:t>
      </w:r>
    </w:p>
    <w:p w14:paraId="0F934F1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Телефон:сотовый,домашний,служебный</w:t>
      </w:r>
    </w:p>
    <w:p w14:paraId="214D728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</w:t>
      </w:r>
    </w:p>
    <w:p w14:paraId="3330859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Адрес эл. почты</w:t>
      </w:r>
    </w:p>
    <w:p w14:paraId="6781705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03AF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Заявление</w:t>
      </w:r>
    </w:p>
    <w:p w14:paraId="48A3ACE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о даче письменных разъяснений по вопросам применения муниципальных</w:t>
      </w:r>
    </w:p>
    <w:p w14:paraId="4A2D5F0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правовых актов о налогах и сборах</w:t>
      </w:r>
    </w:p>
    <w:p w14:paraId="49A471F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7DA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Прошу дать разъяснение по вопросам________________________________________________________________</w:t>
      </w:r>
    </w:p>
    <w:p w14:paraId="5B4430C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620F167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77DE59A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2821536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2188544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06160FC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1768BD1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282A9C6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05BF0A1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</w:t>
      </w:r>
    </w:p>
    <w:p w14:paraId="0CF2D2B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5A89D54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74C8AE4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51D1F82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7F2A232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0E94268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6495DC5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64328EE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02A2297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221C738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38889A3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6B92471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65BD2B6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2536A1D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3BEAF73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401AD17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5FE2D64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1C43ABB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6B1FC60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3CFDC58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6E8EA52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71639BD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155E87E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</w:t>
      </w:r>
    </w:p>
    <w:p w14:paraId="6690B26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58194BE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183A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соответствии  с  </w:t>
      </w:r>
      <w:hyperlink r:id="rId28" w:history="1">
        <w:r w:rsidRPr="008E1AB2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  <w:lang w:eastAsia="ru-RU"/>
          </w:rPr>
          <w:t>п. 4  ст. 9</w:t>
        </w:r>
      </w:hyperlink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 закона  от 27.07.2006</w:t>
      </w:r>
    </w:p>
    <w:p w14:paraId="4CA49A5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N 152-ФЗ "О персональных данных", я согласен (согласна) на обработку моих</w:t>
      </w:r>
    </w:p>
    <w:p w14:paraId="61C22BC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данных.</w:t>
      </w:r>
    </w:p>
    <w:p w14:paraId="7115B31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заявлению прилагаю: ______________________________________________</w:t>
      </w:r>
    </w:p>
    <w:p w14:paraId="6884CF6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4A16607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578077B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767DC5A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5214828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77DFDCB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62224AD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EF51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DA0B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C58A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"__"_________________20__ г.        _____________ ___________________                                                                   __                                 (подпись)        (расшифровка подписи)</w:t>
      </w:r>
    </w:p>
    <w:p w14:paraId="1761473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61FA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97AF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E8CF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31E5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019C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9617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C4C2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3143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A7E5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D6E4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B724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AFBC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91AB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12"/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Приложение 2</w:t>
      </w: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8E1A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r:id="rId29" w:anchor="sub_1000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bookmarkEnd w:id="86"/>
    <w:p w14:paraId="2B12C52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188D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Блок-схема</w:t>
      </w: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14:paraId="438A56C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FC12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CECB7" wp14:editId="0851F224">
            <wp:extent cx="5832475" cy="41433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192C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8396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DFF5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9F39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3B8A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FF11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0636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2702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4C32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FCA9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B123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787D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37A0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C610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38CF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3620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57EC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CEA3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1FEA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1EDE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Приложение 3</w:t>
      </w: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8E1A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к </w:t>
      </w:r>
      <w:hyperlink r:id="rId31" w:anchor="sub_1000" w:history="1">
        <w:r w:rsidRPr="008E1A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14:paraId="0320B67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4131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4C5D7E3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F4C6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Главе  Мочегаевского  сельсовета</w:t>
      </w:r>
    </w:p>
    <w:p w14:paraId="7AE22DF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                                      __________________________________</w:t>
      </w:r>
    </w:p>
    <w:p w14:paraId="520AE2F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ФИО руководителя,</w:t>
      </w:r>
    </w:p>
    <w:p w14:paraId="06B2872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6F5E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________________________________</w:t>
      </w:r>
    </w:p>
    <w:p w14:paraId="62453F0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Ф.И.О. заявителя полностью</w:t>
      </w:r>
    </w:p>
    <w:p w14:paraId="158F65F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                                                                                                   </w:t>
      </w:r>
    </w:p>
    <w:p w14:paraId="394711E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домашний адрес, адрес организации</w:t>
      </w:r>
    </w:p>
    <w:p w14:paraId="76861FE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</w:t>
      </w:r>
    </w:p>
    <w:p w14:paraId="1282FD7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1C32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                         </w:t>
      </w:r>
    </w:p>
    <w:p w14:paraId="63E76BC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Телефон:сотовый,домашний,служебный</w:t>
      </w:r>
    </w:p>
    <w:p w14:paraId="401DAFB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_________________________________</w:t>
      </w:r>
    </w:p>
    <w:p w14:paraId="4DEBE3B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Адрес эл. почты</w:t>
      </w:r>
    </w:p>
    <w:p w14:paraId="6D8AC4B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9319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ЖАЛОБА</w:t>
      </w:r>
    </w:p>
    <w:p w14:paraId="18DF4B0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действия (бездействия) или решения, осуществленные (принятые) в ходе</w:t>
      </w:r>
    </w:p>
    <w:p w14:paraId="494E7D7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предоставления муниципальной услуги: дача письменных разъяснений по</w:t>
      </w:r>
    </w:p>
    <w:p w14:paraId="63315A2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вопросам применения муниципальных правовых актов о налогах и сборах</w:t>
      </w:r>
    </w:p>
    <w:p w14:paraId="775DB03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EF4F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   </w:t>
      </w:r>
    </w:p>
    <w:p w14:paraId="6A489BA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________________________________________________________________________(наименование структурного подразделения, должность, Ф.И.О.</w:t>
      </w:r>
    </w:p>
    <w:p w14:paraId="7E87E2B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(руководителя, работника,МФЦ), на которых подается жалоба)</w:t>
      </w:r>
    </w:p>
    <w:p w14:paraId="3E11047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4DA1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Предмет  жалобы (краткое изложение обжалуемых действий(бездействий)</w:t>
      </w:r>
    </w:p>
    <w:p w14:paraId="3F8F792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решений: ____________________________________________________________</w:t>
      </w:r>
    </w:p>
    <w:p w14:paraId="7E287E7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9D57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2CCEC52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DD59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</w:t>
      </w:r>
    </w:p>
    <w:p w14:paraId="77A8B23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9BB1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5F1AB2A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56A7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68124C5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7A22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3CE3EE3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64AC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30DED6B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FBC9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   Причина  несогласия  (основания,  по  которым лицо, подающее жалобу,</w:t>
      </w:r>
    </w:p>
    <w:p w14:paraId="7553AB3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несогласно  с действием (бездействием) или решением со ссылками на пункты административного регламента, либо статьи закона)</w:t>
      </w:r>
    </w:p>
    <w:p w14:paraId="25DCA1F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E6F1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2239014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2C98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202AE80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3812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6C4E624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CFE9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71605EC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16D76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327107E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1AE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76F75A9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B866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743F3F8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52DC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5F692DF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42E7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</w:t>
      </w:r>
    </w:p>
    <w:p w14:paraId="5E46B89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41EE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36C301B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5122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13376CF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C1C1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ответа (нужное подчеркнуть):</w:t>
      </w:r>
    </w:p>
    <w:p w14:paraId="78AF835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14:paraId="004D7ACB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почтового отправления на адрес, указанный в заявлении;</w:t>
      </w:r>
    </w:p>
    <w:p w14:paraId="376C726C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электронной почты</w:t>
      </w:r>
    </w:p>
    <w:p w14:paraId="566E674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E344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7E42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14:paraId="3BE78E2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4F83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19F2F022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30AE4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61F58BB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CEE5A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3950BF7F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F4BF1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50A1507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8BEFE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19E40758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A721D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31F8B6C0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7B307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14:paraId="49EBCDC3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190D9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EBAF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"__"_________________20__ г.        _____________ _____________________</w:t>
      </w:r>
    </w:p>
    <w:p w14:paraId="69373905" w14:textId="77777777" w:rsidR="007E2DE7" w:rsidRPr="008E1AB2" w:rsidRDefault="007E2DE7" w:rsidP="007E2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(подпись)   (расшифровка подписи)</w:t>
      </w:r>
    </w:p>
    <w:p w14:paraId="069363DD" w14:textId="77777777" w:rsidR="007E2DE7" w:rsidRDefault="007E2DE7" w:rsidP="007E2DE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AD01A" w14:textId="77777777" w:rsidR="007E2DE7" w:rsidRDefault="007E2DE7" w:rsidP="007E2DE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E65D7" w14:textId="77777777" w:rsidR="007E2DE7" w:rsidRDefault="007E2DE7" w:rsidP="007E2DE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5AE43" w14:textId="77777777" w:rsidR="007E2DE7" w:rsidRDefault="007E2DE7" w:rsidP="007E2DE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B3349" w14:textId="77777777" w:rsidR="007E2DE7" w:rsidRDefault="007E2DE7" w:rsidP="007E2DE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B1D0F" w14:textId="77777777" w:rsidR="007E2DE7" w:rsidRDefault="007E2DE7" w:rsidP="007E2DE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6A25D" w14:textId="77777777" w:rsidR="007E2DE7" w:rsidRDefault="007E2DE7" w:rsidP="007E2DE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FB011" w14:textId="77777777" w:rsidR="007E2DE7" w:rsidRDefault="007E2DE7" w:rsidP="007E2DE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22D53" w14:textId="77777777" w:rsidR="007E2DE7" w:rsidRDefault="007E2DE7" w:rsidP="007E2DE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1CF5A" w14:textId="77777777" w:rsidR="007E2DE7" w:rsidRDefault="007E2DE7" w:rsidP="007E2DE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C6F75" w14:textId="77777777" w:rsidR="007E2DE7" w:rsidRDefault="007E2DE7" w:rsidP="007E2DE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CC96D" w14:textId="77777777" w:rsidR="00CD076A" w:rsidRDefault="00CD076A">
      <w:bookmarkStart w:id="87" w:name="_GoBack"/>
      <w:bookmarkEnd w:id="87"/>
    </w:p>
    <w:sectPr w:rsidR="00CD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1C"/>
    <w:rsid w:val="007E2DE7"/>
    <w:rsid w:val="00CD076A"/>
    <w:rsid w:val="00E7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6BC7-0F4E-40A2-BDEA-368BAC31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D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57413333/0" TargetMode="External"/><Relationship Id="rId26" Type="http://schemas.openxmlformats.org/officeDocument/2006/relationships/hyperlink" Target="http://internet.garant.ru/document/redirect/57413333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8766723/9" TargetMode="External"/><Relationship Id="rId7" Type="http://schemas.openxmlformats.org/officeDocument/2006/relationships/hyperlink" Target="http://internet.garant.ru/document/redirect/10900200/0" TargetMode="External"/><Relationship Id="rId12" Type="http://schemas.openxmlformats.org/officeDocument/2006/relationships/hyperlink" Target="http://internet.garant.ru/document/redirect/8797874/1000" TargetMode="External"/><Relationship Id="rId17" Type="http://schemas.openxmlformats.org/officeDocument/2006/relationships/hyperlink" Target="file:///C:\Users\user\Downloads\&#1087;&#1088;&#1086;&#1077;&#1082;&#1090;%20(2).doc" TargetMode="External"/><Relationship Id="rId25" Type="http://schemas.openxmlformats.org/officeDocument/2006/relationships/hyperlink" Target="http://internet.garant.ru/document/redirect/10164072/185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77515/0" TargetMode="External"/><Relationship Id="rId20" Type="http://schemas.openxmlformats.org/officeDocument/2006/relationships/hyperlink" Target="http://internet.garant.ru/document/redirect/8766723/9" TargetMode="External"/><Relationship Id="rId29" Type="http://schemas.openxmlformats.org/officeDocument/2006/relationships/hyperlink" Target="file:///C:\Users\user\Downloads\&#1087;&#1088;&#1086;&#1077;&#1082;&#1090;%20(2)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77515/0" TargetMode="External"/><Relationship Id="rId11" Type="http://schemas.openxmlformats.org/officeDocument/2006/relationships/hyperlink" Target="file:///C:\Users\user\Downloads\&#1087;&#1088;&#1086;&#1077;&#1082;&#1090;%20(2).doc" TargetMode="External"/><Relationship Id="rId24" Type="http://schemas.openxmlformats.org/officeDocument/2006/relationships/hyperlink" Target="file:///C:\Users\user\Downloads\&#1087;&#1088;&#1086;&#1077;&#1082;&#1090;%20(2).do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document/redirect/186367/0" TargetMode="External"/><Relationship Id="rId15" Type="http://schemas.openxmlformats.org/officeDocument/2006/relationships/hyperlink" Target="http://internet.garant.ru/document/redirect/186367/0" TargetMode="External"/><Relationship Id="rId23" Type="http://schemas.openxmlformats.org/officeDocument/2006/relationships/hyperlink" Target="file:///C:\Users\user\Downloads\&#1087;&#1088;&#1086;&#1077;&#1082;&#1090;%20(2).doc" TargetMode="External"/><Relationship Id="rId28" Type="http://schemas.openxmlformats.org/officeDocument/2006/relationships/hyperlink" Target="http://internet.garant.ru/document/redirect/12148567/904" TargetMode="External"/><Relationship Id="rId10" Type="http://schemas.openxmlformats.org/officeDocument/2006/relationships/hyperlink" Target="http://internet.garant.ru/document/redirect/8766723/9" TargetMode="External"/><Relationship Id="rId19" Type="http://schemas.openxmlformats.org/officeDocument/2006/relationships/hyperlink" Target="http://internet.garant.ru/document/redirect/10164504/15" TargetMode="External"/><Relationship Id="rId31" Type="http://schemas.openxmlformats.org/officeDocument/2006/relationships/hyperlink" Target="file:///C:\Users\user\Downloads\&#1087;&#1088;&#1086;&#1077;&#1082;&#1090;%20(2).doc" TargetMode="External"/><Relationship Id="rId4" Type="http://schemas.openxmlformats.org/officeDocument/2006/relationships/image" Target="media/image1.gif"/><Relationship Id="rId9" Type="http://schemas.openxmlformats.org/officeDocument/2006/relationships/hyperlink" Target="file:///C:\Users\user\Downloads\&#1087;&#1088;&#1086;&#1077;&#1082;&#1090;%20(2).doc" TargetMode="External"/><Relationship Id="rId14" Type="http://schemas.openxmlformats.org/officeDocument/2006/relationships/hyperlink" Target="http://internet.garant.ru/document/redirect/10900200/0" TargetMode="External"/><Relationship Id="rId22" Type="http://schemas.openxmlformats.org/officeDocument/2006/relationships/hyperlink" Target="file:///C:\Users\user\Downloads\&#1087;&#1088;&#1086;&#1077;&#1082;&#1090;%20(2).doc" TargetMode="External"/><Relationship Id="rId27" Type="http://schemas.openxmlformats.org/officeDocument/2006/relationships/hyperlink" Target="file:///C:\Users\user\Downloads\&#1087;&#1088;&#1086;&#1077;&#1082;&#1090;%20(2).doc" TargetMode="External"/><Relationship Id="rId30" Type="http://schemas.openxmlformats.org/officeDocument/2006/relationships/image" Target="media/image2.png"/><Relationship Id="rId8" Type="http://schemas.openxmlformats.org/officeDocument/2006/relationships/hyperlink" Target="http://internet.garant.ru/document/redirect/885019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6536</Words>
  <Characters>37258</Characters>
  <Application>Microsoft Office Word</Application>
  <DocSecurity>0</DocSecurity>
  <Lines>310</Lines>
  <Paragraphs>87</Paragraphs>
  <ScaleCrop>false</ScaleCrop>
  <Company/>
  <LinksUpToDate>false</LinksUpToDate>
  <CharactersWithSpaces>43707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dcterms:created xsi:type="dcterms:W3CDTF">2021-10-28T06:36:00Z</dcterms:created>
  <dcterms:modified xsi:type="dcterms:W3CDTF">2021-10-28T06:36:00Z</dcterms:modified>
</cp:coreProperties>
</file>