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ED" w:rsidRPr="00AF1CED" w:rsidRDefault="00AF1CED" w:rsidP="00AF1CED">
      <w:pPr>
        <w:rPr>
          <w:rFonts w:ascii="Calibri" w:eastAsia="Calibri" w:hAnsi="Calibri" w:cs="Times New Roman"/>
        </w:rPr>
      </w:pPr>
    </w:p>
    <w:p w:rsidR="008C5D53" w:rsidRPr="008C5D53" w:rsidRDefault="008C5D53" w:rsidP="008C5D53">
      <w:pPr>
        <w:rPr>
          <w:rFonts w:ascii="Calibri" w:eastAsia="Calibri" w:hAnsi="Calibri" w:cs="Times New Roman"/>
        </w:rPr>
      </w:pPr>
    </w:p>
    <w:p w:rsidR="008C5D53" w:rsidRPr="008C5D53" w:rsidRDefault="008C5D53" w:rsidP="008C5D53">
      <w:pPr>
        <w:spacing w:after="160" w:line="254" w:lineRule="auto"/>
        <w:jc w:val="center"/>
        <w:rPr>
          <w:rFonts w:ascii="Times New Roman" w:eastAsia="Calibri" w:hAnsi="Times New Roman" w:cs="Times New Roman"/>
          <w:b/>
          <w:lang w:eastAsia="ru-RU"/>
        </w:rPr>
      </w:pPr>
      <w:r w:rsidRPr="008C5D53">
        <w:rPr>
          <w:rFonts w:ascii="Times New Roman" w:eastAsia="Calibri" w:hAnsi="Times New Roman" w:cs="Times New Roman"/>
          <w:b/>
          <w:noProof/>
          <w:lang w:eastAsia="ru-RU"/>
        </w:rPr>
        <w:drawing>
          <wp:inline distT="0" distB="0" distL="0" distR="0" wp14:anchorId="621F1132" wp14:editId="5CE3A8BE">
            <wp:extent cx="502920" cy="629920"/>
            <wp:effectExtent l="0" t="0" r="0" b="0"/>
            <wp:docPr id="1" name="Рисунок 27" descr="Описание: 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asekeevo-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629920"/>
                    </a:xfrm>
                    <a:prstGeom prst="rect">
                      <a:avLst/>
                    </a:prstGeom>
                    <a:noFill/>
                    <a:ln>
                      <a:noFill/>
                    </a:ln>
                  </pic:spPr>
                </pic:pic>
              </a:graphicData>
            </a:graphic>
          </wp:inline>
        </w:drawing>
      </w:r>
    </w:p>
    <w:p w:rsidR="008C5D53" w:rsidRPr="00773C3D" w:rsidRDefault="008C5D53" w:rsidP="00773C3D">
      <w:pPr>
        <w:spacing w:after="0" w:line="240" w:lineRule="auto"/>
        <w:jc w:val="center"/>
        <w:rPr>
          <w:rFonts w:ascii="Times New Roman" w:eastAsia="Calibri" w:hAnsi="Times New Roman" w:cs="Times New Roman"/>
          <w:b/>
          <w:sz w:val="28"/>
          <w:szCs w:val="28"/>
        </w:rPr>
      </w:pPr>
      <w:r w:rsidRPr="00773C3D">
        <w:rPr>
          <w:rFonts w:ascii="Times New Roman" w:eastAsia="Calibri" w:hAnsi="Times New Roman" w:cs="Times New Roman"/>
          <w:b/>
          <w:sz w:val="28"/>
          <w:szCs w:val="28"/>
        </w:rPr>
        <w:t>АДМИНИСТРАЦИЯ</w:t>
      </w:r>
    </w:p>
    <w:p w:rsidR="008C5D53" w:rsidRPr="00773C3D" w:rsidRDefault="008C5D53" w:rsidP="00773C3D">
      <w:pPr>
        <w:spacing w:after="0" w:line="240" w:lineRule="auto"/>
        <w:jc w:val="center"/>
        <w:rPr>
          <w:rFonts w:ascii="Times New Roman" w:eastAsia="Calibri" w:hAnsi="Times New Roman" w:cs="Times New Roman"/>
          <w:b/>
          <w:sz w:val="28"/>
          <w:szCs w:val="28"/>
        </w:rPr>
      </w:pPr>
      <w:r w:rsidRPr="00773C3D">
        <w:rPr>
          <w:rFonts w:ascii="Times New Roman" w:eastAsia="Calibri" w:hAnsi="Times New Roman" w:cs="Times New Roman"/>
          <w:b/>
          <w:sz w:val="28"/>
          <w:szCs w:val="28"/>
        </w:rPr>
        <w:t>МУНИЦИПАЛЬНОГО ОБРАЗОВАНИЯ МОЧЕГАЕВСКИЙ СЕЛЬСОВЕТ</w:t>
      </w:r>
    </w:p>
    <w:p w:rsidR="008C5D53" w:rsidRPr="00773C3D" w:rsidRDefault="008C5D53" w:rsidP="00773C3D">
      <w:pPr>
        <w:spacing w:after="0" w:line="240" w:lineRule="auto"/>
        <w:jc w:val="center"/>
        <w:rPr>
          <w:rFonts w:ascii="Times New Roman" w:eastAsia="Calibri" w:hAnsi="Times New Roman" w:cs="Times New Roman"/>
          <w:b/>
          <w:sz w:val="28"/>
          <w:szCs w:val="28"/>
        </w:rPr>
      </w:pPr>
      <w:r w:rsidRPr="00773C3D">
        <w:rPr>
          <w:rFonts w:ascii="Times New Roman" w:eastAsia="Calibri" w:hAnsi="Times New Roman" w:cs="Times New Roman"/>
          <w:b/>
          <w:sz w:val="28"/>
          <w:szCs w:val="28"/>
        </w:rPr>
        <w:t>АСЕКЕЕВСКОГО  РАЙОНА  ОРЕНБУРГСКОЙ  ОБЛАСТИ</w:t>
      </w:r>
    </w:p>
    <w:p w:rsidR="008C5D53" w:rsidRPr="00773C3D" w:rsidRDefault="008C5D53" w:rsidP="00773C3D">
      <w:pPr>
        <w:spacing w:after="0" w:line="240" w:lineRule="auto"/>
        <w:jc w:val="center"/>
        <w:rPr>
          <w:rFonts w:ascii="Times New Roman" w:eastAsia="Calibri" w:hAnsi="Times New Roman" w:cs="Times New Roman"/>
          <w:b/>
          <w:sz w:val="28"/>
          <w:szCs w:val="28"/>
        </w:rPr>
      </w:pPr>
    </w:p>
    <w:p w:rsidR="008C5D53" w:rsidRPr="00773C3D" w:rsidRDefault="008C5D53" w:rsidP="00773C3D">
      <w:pPr>
        <w:spacing w:after="0" w:line="240" w:lineRule="auto"/>
        <w:jc w:val="center"/>
        <w:rPr>
          <w:rFonts w:ascii="Times New Roman" w:eastAsia="Calibri" w:hAnsi="Times New Roman" w:cs="Times New Roman"/>
          <w:b/>
          <w:sz w:val="28"/>
          <w:szCs w:val="28"/>
        </w:rPr>
      </w:pPr>
      <w:proofErr w:type="gramStart"/>
      <w:r w:rsidRPr="00773C3D">
        <w:rPr>
          <w:rFonts w:ascii="Times New Roman" w:eastAsia="Calibri" w:hAnsi="Times New Roman" w:cs="Times New Roman"/>
          <w:b/>
          <w:sz w:val="28"/>
          <w:szCs w:val="28"/>
        </w:rPr>
        <w:t>П</w:t>
      </w:r>
      <w:proofErr w:type="gramEnd"/>
      <w:r w:rsidRPr="00773C3D">
        <w:rPr>
          <w:rFonts w:ascii="Times New Roman" w:eastAsia="Calibri" w:hAnsi="Times New Roman" w:cs="Times New Roman"/>
          <w:b/>
          <w:sz w:val="28"/>
          <w:szCs w:val="28"/>
        </w:rPr>
        <w:t xml:space="preserve"> О С Т А Н О В Л Е Н И Е</w:t>
      </w:r>
    </w:p>
    <w:p w:rsidR="008C5D53" w:rsidRPr="00773C3D" w:rsidRDefault="008C5D53" w:rsidP="00773C3D">
      <w:pPr>
        <w:spacing w:after="0" w:line="240" w:lineRule="auto"/>
        <w:rPr>
          <w:rFonts w:ascii="Times New Roman" w:eastAsia="Calibri" w:hAnsi="Times New Roman" w:cs="Times New Roman"/>
          <w:b/>
          <w:sz w:val="28"/>
          <w:szCs w:val="28"/>
        </w:rPr>
      </w:pPr>
    </w:p>
    <w:tbl>
      <w:tblPr>
        <w:tblW w:w="10260" w:type="dxa"/>
        <w:tblInd w:w="-45" w:type="dxa"/>
        <w:tblBorders>
          <w:top w:val="thinThickMediumGap" w:sz="24" w:space="0" w:color="auto"/>
        </w:tblBorders>
        <w:tblLook w:val="04A0" w:firstRow="1" w:lastRow="0" w:firstColumn="1" w:lastColumn="0" w:noHBand="0" w:noVBand="1"/>
      </w:tblPr>
      <w:tblGrid>
        <w:gridCol w:w="10260"/>
      </w:tblGrid>
      <w:tr w:rsidR="008C5D53" w:rsidRPr="00773C3D" w:rsidTr="008C5D53">
        <w:trPr>
          <w:trHeight w:val="100"/>
        </w:trPr>
        <w:tc>
          <w:tcPr>
            <w:tcW w:w="10260" w:type="dxa"/>
            <w:tcBorders>
              <w:top w:val="thinThickMediumGap" w:sz="24" w:space="0" w:color="auto"/>
              <w:left w:val="nil"/>
              <w:bottom w:val="nil"/>
              <w:right w:val="nil"/>
            </w:tcBorders>
          </w:tcPr>
          <w:p w:rsidR="008C5D53" w:rsidRPr="00773C3D" w:rsidRDefault="008C5D53" w:rsidP="00773C3D">
            <w:pPr>
              <w:spacing w:after="0" w:line="240" w:lineRule="auto"/>
              <w:jc w:val="center"/>
              <w:rPr>
                <w:rFonts w:ascii="Times New Roman" w:eastAsia="DejaVu Sans" w:hAnsi="Times New Roman" w:cs="Times New Roman"/>
                <w:b/>
                <w:color w:val="000000"/>
                <w:kern w:val="2"/>
                <w:sz w:val="28"/>
                <w:szCs w:val="28"/>
              </w:rPr>
            </w:pPr>
          </w:p>
        </w:tc>
      </w:tr>
    </w:tbl>
    <w:p w:rsidR="008C5D53" w:rsidRDefault="008C5D53" w:rsidP="008C5D53">
      <w:pPr>
        <w:spacing w:after="160" w:line="254" w:lineRule="auto"/>
        <w:rPr>
          <w:rFonts w:ascii="Times New Roman" w:eastAsia="Calibri" w:hAnsi="Times New Roman" w:cs="Times New Roman"/>
          <w:b/>
          <w:sz w:val="28"/>
          <w:szCs w:val="28"/>
        </w:rPr>
      </w:pPr>
      <w:r w:rsidRPr="008C5D53">
        <w:rPr>
          <w:rFonts w:ascii="Times New Roman" w:eastAsia="Calibri" w:hAnsi="Times New Roman" w:cs="Times New Roman"/>
          <w:b/>
          <w:sz w:val="28"/>
          <w:szCs w:val="28"/>
        </w:rPr>
        <w:t xml:space="preserve"> 23.01. 2026                         </w:t>
      </w:r>
      <w:r w:rsidR="003C5552">
        <w:rPr>
          <w:rFonts w:ascii="Times New Roman" w:eastAsia="Calibri" w:hAnsi="Times New Roman" w:cs="Times New Roman"/>
          <w:b/>
          <w:sz w:val="28"/>
          <w:szCs w:val="28"/>
        </w:rPr>
        <w:t xml:space="preserve">            </w:t>
      </w:r>
      <w:r w:rsidRPr="008C5D53">
        <w:rPr>
          <w:rFonts w:ascii="Times New Roman" w:eastAsia="Calibri" w:hAnsi="Times New Roman" w:cs="Times New Roman"/>
          <w:b/>
          <w:sz w:val="28"/>
          <w:szCs w:val="28"/>
        </w:rPr>
        <w:t xml:space="preserve">село </w:t>
      </w:r>
      <w:proofErr w:type="spellStart"/>
      <w:r w:rsidRPr="008C5D53">
        <w:rPr>
          <w:rFonts w:ascii="Times New Roman" w:eastAsia="Calibri" w:hAnsi="Times New Roman" w:cs="Times New Roman"/>
          <w:b/>
          <w:sz w:val="28"/>
          <w:szCs w:val="28"/>
        </w:rPr>
        <w:t>Мочегай</w:t>
      </w:r>
      <w:proofErr w:type="spellEnd"/>
      <w:r w:rsidRPr="008C5D53">
        <w:rPr>
          <w:rFonts w:ascii="Times New Roman" w:eastAsia="Calibri" w:hAnsi="Times New Roman" w:cs="Times New Roman"/>
          <w:b/>
          <w:sz w:val="28"/>
          <w:szCs w:val="28"/>
        </w:rPr>
        <w:t xml:space="preserve">         </w:t>
      </w:r>
      <w:r w:rsidR="005D3035">
        <w:rPr>
          <w:rFonts w:ascii="Times New Roman" w:eastAsia="Calibri" w:hAnsi="Times New Roman" w:cs="Times New Roman"/>
          <w:b/>
          <w:sz w:val="28"/>
          <w:szCs w:val="28"/>
        </w:rPr>
        <w:t xml:space="preserve">                        </w:t>
      </w:r>
      <w:r w:rsidR="003C5552">
        <w:rPr>
          <w:rFonts w:ascii="Times New Roman" w:eastAsia="Calibri" w:hAnsi="Times New Roman" w:cs="Times New Roman"/>
          <w:b/>
          <w:sz w:val="28"/>
          <w:szCs w:val="28"/>
        </w:rPr>
        <w:t xml:space="preserve">        </w:t>
      </w:r>
      <w:r w:rsidRPr="008C5D53">
        <w:rPr>
          <w:rFonts w:ascii="Times New Roman" w:eastAsia="Calibri" w:hAnsi="Times New Roman" w:cs="Times New Roman"/>
          <w:b/>
          <w:sz w:val="28"/>
          <w:szCs w:val="28"/>
        </w:rPr>
        <w:t>№</w:t>
      </w:r>
      <w:r w:rsidR="003C5552">
        <w:rPr>
          <w:rFonts w:ascii="Times New Roman" w:eastAsia="Calibri" w:hAnsi="Times New Roman" w:cs="Times New Roman"/>
          <w:b/>
          <w:sz w:val="28"/>
          <w:szCs w:val="28"/>
        </w:rPr>
        <w:t xml:space="preserve">  </w:t>
      </w:r>
      <w:r w:rsidRPr="008C5D53">
        <w:rPr>
          <w:rFonts w:ascii="Times New Roman" w:eastAsia="Calibri" w:hAnsi="Times New Roman" w:cs="Times New Roman"/>
          <w:b/>
          <w:sz w:val="28"/>
          <w:szCs w:val="28"/>
        </w:rPr>
        <w:t>04-п</w:t>
      </w:r>
    </w:p>
    <w:p w:rsidR="003C5552" w:rsidRPr="008C5D53" w:rsidRDefault="003C5552" w:rsidP="008C5D53">
      <w:pPr>
        <w:spacing w:after="160" w:line="254" w:lineRule="auto"/>
        <w:rPr>
          <w:rFonts w:ascii="Times New Roman" w:eastAsia="Calibri" w:hAnsi="Times New Roman" w:cs="Times New Roman"/>
          <w:b/>
          <w:sz w:val="28"/>
          <w:szCs w:val="28"/>
        </w:rPr>
      </w:pPr>
    </w:p>
    <w:p w:rsidR="008C5D53" w:rsidRDefault="008C5D53" w:rsidP="008C5D53">
      <w:pPr>
        <w:spacing w:after="0" w:line="240" w:lineRule="auto"/>
        <w:ind w:firstLine="709"/>
        <w:jc w:val="center"/>
        <w:rPr>
          <w:rFonts w:ascii="Times New Roman" w:eastAsia="Times New Roman" w:hAnsi="Times New Roman" w:cs="Times New Roman"/>
          <w:b/>
          <w:sz w:val="28"/>
          <w:szCs w:val="28"/>
        </w:rPr>
      </w:pPr>
      <w:r w:rsidRPr="008C5D53">
        <w:rPr>
          <w:rFonts w:ascii="Times New Roman" w:eastAsia="Times New Roman" w:hAnsi="Times New Roman" w:cs="Times New Roman"/>
          <w:sz w:val="28"/>
          <w:szCs w:val="28"/>
        </w:rPr>
        <w:t xml:space="preserve"> </w:t>
      </w:r>
      <w:r w:rsidRPr="003C5552">
        <w:rPr>
          <w:rFonts w:ascii="Times New Roman" w:eastAsia="Times New Roman" w:hAnsi="Times New Roman" w:cs="Times New Roman"/>
          <w:b/>
          <w:sz w:val="28"/>
          <w:szCs w:val="28"/>
        </w:rPr>
        <w:t>Об утверждении административного регламента предоставления муниципальной услуги «Выдача разрешения н</w:t>
      </w:r>
      <w:bookmarkStart w:id="0" w:name="_GoBack"/>
      <w:bookmarkEnd w:id="0"/>
      <w:r w:rsidRPr="003C5552">
        <w:rPr>
          <w:rFonts w:ascii="Times New Roman" w:eastAsia="Times New Roman" w:hAnsi="Times New Roman" w:cs="Times New Roman"/>
          <w:b/>
          <w:sz w:val="28"/>
          <w:szCs w:val="28"/>
        </w:rPr>
        <w:t>а установку и эксплуатацию рекламных конструкций на соответствующей территории, аннулирование такого разрешения</w:t>
      </w:r>
    </w:p>
    <w:p w:rsidR="003C5552" w:rsidRPr="003C5552" w:rsidRDefault="003C5552" w:rsidP="008C5D53">
      <w:pPr>
        <w:spacing w:after="0" w:line="240" w:lineRule="auto"/>
        <w:ind w:firstLine="709"/>
        <w:jc w:val="center"/>
        <w:rPr>
          <w:rFonts w:ascii="Times New Roman" w:eastAsia="Times New Roman" w:hAnsi="Times New Roman" w:cs="Times New Roman"/>
          <w:b/>
          <w:sz w:val="28"/>
          <w:szCs w:val="28"/>
        </w:rPr>
      </w:pPr>
    </w:p>
    <w:p w:rsidR="008C5D53" w:rsidRPr="008C5D53" w:rsidRDefault="008C5D53" w:rsidP="008C5D53">
      <w:pPr>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sidRPr="008C5D53">
        <w:rPr>
          <w:rFonts w:ascii="Times New Roman" w:eastAsia="Times New Roman" w:hAnsi="Times New Roman" w:cs="Times New Roman"/>
          <w:sz w:val="28"/>
          <w:szCs w:val="28"/>
        </w:rPr>
        <w:t>утратившими</w:t>
      </w:r>
      <w:proofErr w:type="gramEnd"/>
      <w:r w:rsidRPr="008C5D53">
        <w:rPr>
          <w:rFonts w:ascii="Times New Roman" w:eastAsia="Times New Roman" w:hAnsi="Times New Roman" w:cs="Times New Roman"/>
          <w:sz w:val="28"/>
          <w:szCs w:val="28"/>
        </w:rPr>
        <w:t xml:space="preserve"> силу некоторых актов и отдельных положений актов Правительства Российской Федерации», руководствуясь Уставом муниципального образования </w:t>
      </w:r>
      <w:proofErr w:type="spellStart"/>
      <w:r w:rsidRPr="008C5D53">
        <w:rPr>
          <w:rFonts w:ascii="Times New Roman" w:eastAsia="Times New Roman" w:hAnsi="Times New Roman" w:cs="Times New Roman"/>
          <w:sz w:val="28"/>
          <w:szCs w:val="28"/>
        </w:rPr>
        <w:t>Мочегаевский</w:t>
      </w:r>
      <w:proofErr w:type="spellEnd"/>
      <w:r w:rsidRPr="008C5D53">
        <w:rPr>
          <w:rFonts w:ascii="Times New Roman" w:eastAsia="Times New Roman" w:hAnsi="Times New Roman" w:cs="Times New Roman"/>
          <w:sz w:val="28"/>
          <w:szCs w:val="28"/>
        </w:rPr>
        <w:t xml:space="preserve"> сельсовет </w:t>
      </w:r>
      <w:proofErr w:type="spellStart"/>
      <w:r w:rsidRPr="008C5D53">
        <w:rPr>
          <w:rFonts w:ascii="Times New Roman" w:eastAsia="Times New Roman" w:hAnsi="Times New Roman" w:cs="Times New Roman"/>
          <w:sz w:val="28"/>
          <w:szCs w:val="28"/>
        </w:rPr>
        <w:t>Асекеевского</w:t>
      </w:r>
      <w:proofErr w:type="spellEnd"/>
      <w:r w:rsidRPr="008C5D53">
        <w:rPr>
          <w:rFonts w:ascii="Times New Roman" w:eastAsia="Times New Roman" w:hAnsi="Times New Roman" w:cs="Times New Roman"/>
          <w:sz w:val="28"/>
          <w:szCs w:val="28"/>
        </w:rPr>
        <w:t xml:space="preserve"> района Оренбургской области постановляю: </w:t>
      </w:r>
    </w:p>
    <w:p w:rsidR="008C5D53" w:rsidRPr="008C5D53" w:rsidRDefault="008C5D53" w:rsidP="008C5D53">
      <w:pPr>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 Утвердить 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согласно приложению.</w:t>
      </w:r>
    </w:p>
    <w:p w:rsidR="008C5D53" w:rsidRPr="008C5D53" w:rsidRDefault="008C5D53" w:rsidP="008C5D53">
      <w:pPr>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8C5D53" w:rsidRPr="008C5D53" w:rsidRDefault="008C5D53" w:rsidP="008C5D53">
      <w:pPr>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3. </w:t>
      </w:r>
      <w:proofErr w:type="gramStart"/>
      <w:r w:rsidRPr="008C5D53">
        <w:rPr>
          <w:rFonts w:ascii="Times New Roman" w:eastAsia="Times New Roman" w:hAnsi="Times New Roman" w:cs="Times New Roman"/>
          <w:sz w:val="28"/>
          <w:szCs w:val="28"/>
        </w:rPr>
        <w:t>Контроль за</w:t>
      </w:r>
      <w:proofErr w:type="gramEnd"/>
      <w:r w:rsidRPr="008C5D53">
        <w:rPr>
          <w:rFonts w:ascii="Times New Roman" w:eastAsia="Times New Roman" w:hAnsi="Times New Roman" w:cs="Times New Roman"/>
          <w:sz w:val="28"/>
          <w:szCs w:val="28"/>
        </w:rPr>
        <w:t xml:space="preserve"> исполнением настоящего постановления оставляю за собой.</w:t>
      </w:r>
    </w:p>
    <w:p w:rsidR="008C5D53" w:rsidRPr="008C5D53" w:rsidRDefault="008C5D53" w:rsidP="008C5D53">
      <w:pPr>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4. Настоящее постановление вступает в силу со дня его подписания и подлежит размещению на официальном сайте муниципального образования в информационно-телекоммуникационной сети «Интернет».</w:t>
      </w:r>
    </w:p>
    <w:p w:rsidR="008C5D53" w:rsidRPr="008C5D53" w:rsidRDefault="008C5D53" w:rsidP="008C5D5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8C5D53" w:rsidRPr="008C5D53" w:rsidRDefault="008C5D53" w:rsidP="008C5D53">
      <w:pPr>
        <w:spacing w:after="160" w:line="254" w:lineRule="auto"/>
        <w:ind w:firstLine="708"/>
        <w:jc w:val="both"/>
        <w:rPr>
          <w:rFonts w:ascii="Times New Roman" w:eastAsia="Calibri" w:hAnsi="Times New Roman" w:cs="Times New Roman"/>
          <w:sz w:val="28"/>
          <w:szCs w:val="28"/>
        </w:rPr>
      </w:pPr>
    </w:p>
    <w:p w:rsidR="008C5D53" w:rsidRPr="008C5D53" w:rsidRDefault="008C5D53" w:rsidP="008C5D53">
      <w:pPr>
        <w:spacing w:after="160" w:line="254" w:lineRule="auto"/>
        <w:ind w:right="-1"/>
        <w:contextualSpacing/>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Глава муниципального образования                                                 </w:t>
      </w:r>
      <w:proofErr w:type="spellStart"/>
      <w:r w:rsidRPr="008C5D53">
        <w:rPr>
          <w:rFonts w:ascii="Times New Roman" w:eastAsia="Calibri" w:hAnsi="Times New Roman" w:cs="Times New Roman"/>
          <w:sz w:val="28"/>
          <w:szCs w:val="28"/>
        </w:rPr>
        <w:t>Ю.Е.Переседов</w:t>
      </w:r>
      <w:proofErr w:type="spellEnd"/>
      <w:r w:rsidRPr="008C5D53">
        <w:rPr>
          <w:rFonts w:ascii="Times New Roman" w:eastAsia="Calibri" w:hAnsi="Times New Roman" w:cs="Times New Roman"/>
          <w:sz w:val="28"/>
          <w:szCs w:val="28"/>
        </w:rPr>
        <w:t xml:space="preserve"> </w:t>
      </w:r>
    </w:p>
    <w:p w:rsidR="008C5D53" w:rsidRPr="008C5D53" w:rsidRDefault="008C5D53" w:rsidP="008C5D53">
      <w:pPr>
        <w:spacing w:after="160" w:line="254" w:lineRule="auto"/>
        <w:jc w:val="both"/>
        <w:rPr>
          <w:rFonts w:ascii="Times New Roman" w:eastAsia="Calibri" w:hAnsi="Times New Roman" w:cs="Times New Roman"/>
          <w:sz w:val="26"/>
          <w:szCs w:val="26"/>
        </w:rPr>
      </w:pPr>
    </w:p>
    <w:p w:rsidR="008C5D53" w:rsidRPr="008C5D53" w:rsidRDefault="008C5D53" w:rsidP="008C5D53">
      <w:pPr>
        <w:spacing w:after="160" w:line="254" w:lineRule="auto"/>
        <w:jc w:val="both"/>
        <w:rPr>
          <w:rFonts w:ascii="Times New Roman" w:eastAsia="Calibri" w:hAnsi="Times New Roman" w:cs="Times New Roman"/>
          <w:sz w:val="26"/>
          <w:szCs w:val="26"/>
        </w:rPr>
      </w:pPr>
    </w:p>
    <w:p w:rsidR="008C5D53" w:rsidRPr="008C5D53" w:rsidRDefault="008C5D53" w:rsidP="008C5D53">
      <w:pPr>
        <w:spacing w:after="160" w:line="254" w:lineRule="auto"/>
        <w:jc w:val="both"/>
        <w:rPr>
          <w:rFonts w:ascii="Times New Roman" w:eastAsia="Calibri" w:hAnsi="Times New Roman" w:cs="Times New Roman"/>
          <w:sz w:val="26"/>
          <w:szCs w:val="26"/>
        </w:rPr>
      </w:pPr>
    </w:p>
    <w:p w:rsidR="008C5D53" w:rsidRDefault="008C5D53"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Default="003C5552" w:rsidP="008C5D53">
      <w:pPr>
        <w:spacing w:after="160" w:line="254" w:lineRule="auto"/>
        <w:jc w:val="both"/>
        <w:rPr>
          <w:rFonts w:ascii="Times New Roman" w:eastAsia="Calibri" w:hAnsi="Times New Roman" w:cs="Times New Roman"/>
          <w:sz w:val="26"/>
          <w:szCs w:val="26"/>
        </w:rPr>
      </w:pPr>
    </w:p>
    <w:p w:rsidR="003C5552" w:rsidRPr="008C5D53" w:rsidRDefault="003C5552" w:rsidP="008C5D53">
      <w:pPr>
        <w:spacing w:after="160" w:line="254" w:lineRule="auto"/>
        <w:jc w:val="both"/>
        <w:rPr>
          <w:rFonts w:ascii="Times New Roman" w:eastAsia="Calibri" w:hAnsi="Times New Roman" w:cs="Times New Roman"/>
          <w:sz w:val="26"/>
          <w:szCs w:val="26"/>
        </w:rPr>
      </w:pPr>
    </w:p>
    <w:p w:rsidR="008C5D53" w:rsidRPr="008C5D53" w:rsidRDefault="008C5D53" w:rsidP="008C5D53">
      <w:pPr>
        <w:spacing w:after="160" w:line="256" w:lineRule="auto"/>
        <w:rPr>
          <w:rFonts w:ascii="Times New Roman" w:eastAsia="Calibri" w:hAnsi="Times New Roman" w:cs="Times New Roman"/>
          <w:sz w:val="26"/>
          <w:szCs w:val="26"/>
        </w:rPr>
      </w:pPr>
    </w:p>
    <w:p w:rsidR="008C5D53" w:rsidRPr="008C5D53" w:rsidRDefault="008C5D53" w:rsidP="008C5D53">
      <w:pPr>
        <w:spacing w:after="0" w:line="240" w:lineRule="auto"/>
        <w:ind w:left="5670"/>
        <w:jc w:val="right"/>
        <w:rPr>
          <w:rFonts w:ascii="Times New Roman" w:eastAsia="Times New Roman" w:hAnsi="Times New Roman" w:cs="Times New Roman"/>
          <w:sz w:val="26"/>
          <w:szCs w:val="26"/>
        </w:rPr>
      </w:pPr>
      <w:r w:rsidRPr="008C5D53">
        <w:rPr>
          <w:rFonts w:ascii="Times New Roman" w:eastAsia="Times New Roman" w:hAnsi="Times New Roman" w:cs="Times New Roman"/>
          <w:sz w:val="26"/>
          <w:szCs w:val="26"/>
        </w:rPr>
        <w:t>Приложение к постановлению</w:t>
      </w:r>
    </w:p>
    <w:p w:rsidR="008C5D53" w:rsidRPr="008C5D53" w:rsidRDefault="008C5D53" w:rsidP="008C5D53">
      <w:pPr>
        <w:spacing w:after="0" w:line="240" w:lineRule="auto"/>
        <w:ind w:left="5670"/>
        <w:jc w:val="right"/>
        <w:rPr>
          <w:rFonts w:ascii="Times New Roman" w:eastAsia="Times New Roman" w:hAnsi="Times New Roman" w:cs="Times New Roman"/>
          <w:sz w:val="26"/>
          <w:szCs w:val="26"/>
        </w:rPr>
      </w:pPr>
      <w:r w:rsidRPr="008C5D53">
        <w:rPr>
          <w:rFonts w:ascii="Times New Roman" w:eastAsia="Times New Roman" w:hAnsi="Times New Roman" w:cs="Times New Roman"/>
          <w:sz w:val="26"/>
          <w:szCs w:val="26"/>
        </w:rPr>
        <w:t xml:space="preserve">администрации </w:t>
      </w:r>
      <w:proofErr w:type="gramStart"/>
      <w:r w:rsidRPr="008C5D53">
        <w:rPr>
          <w:rFonts w:ascii="Times New Roman" w:eastAsia="Times New Roman" w:hAnsi="Times New Roman" w:cs="Times New Roman"/>
          <w:sz w:val="26"/>
          <w:szCs w:val="26"/>
        </w:rPr>
        <w:t>муниципального</w:t>
      </w:r>
      <w:proofErr w:type="gramEnd"/>
      <w:r w:rsidRPr="008C5D53">
        <w:rPr>
          <w:rFonts w:ascii="Times New Roman" w:eastAsia="Times New Roman" w:hAnsi="Times New Roman" w:cs="Times New Roman"/>
          <w:sz w:val="26"/>
          <w:szCs w:val="26"/>
        </w:rPr>
        <w:t xml:space="preserve"> </w:t>
      </w:r>
    </w:p>
    <w:p w:rsidR="008C5D53" w:rsidRPr="008C5D53" w:rsidRDefault="006A2146" w:rsidP="008C5D53">
      <w:pPr>
        <w:spacing w:after="0" w:line="240" w:lineRule="auto"/>
        <w:ind w:left="567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образования </w:t>
      </w:r>
      <w:proofErr w:type="spellStart"/>
      <w:r>
        <w:rPr>
          <w:rFonts w:ascii="Times New Roman" w:eastAsia="Times New Roman" w:hAnsi="Times New Roman" w:cs="Times New Roman"/>
          <w:sz w:val="26"/>
          <w:szCs w:val="26"/>
        </w:rPr>
        <w:t>Мочегаевский</w:t>
      </w:r>
      <w:proofErr w:type="spellEnd"/>
      <w:r w:rsidR="008C5D53" w:rsidRPr="008C5D53">
        <w:rPr>
          <w:rFonts w:ascii="Times New Roman" w:eastAsia="Times New Roman" w:hAnsi="Times New Roman" w:cs="Times New Roman"/>
          <w:sz w:val="26"/>
          <w:szCs w:val="26"/>
        </w:rPr>
        <w:t xml:space="preserve"> сельсовет </w:t>
      </w:r>
      <w:proofErr w:type="spellStart"/>
      <w:r w:rsidR="008C5D53" w:rsidRPr="008C5D53">
        <w:rPr>
          <w:rFonts w:ascii="Times New Roman" w:eastAsia="Times New Roman" w:hAnsi="Times New Roman" w:cs="Times New Roman"/>
          <w:sz w:val="26"/>
          <w:szCs w:val="26"/>
        </w:rPr>
        <w:t>Асекеевского</w:t>
      </w:r>
      <w:proofErr w:type="spellEnd"/>
      <w:r w:rsidR="008C5D53" w:rsidRPr="008C5D53">
        <w:rPr>
          <w:rFonts w:ascii="Times New Roman" w:eastAsia="Times New Roman" w:hAnsi="Times New Roman" w:cs="Times New Roman"/>
          <w:sz w:val="26"/>
          <w:szCs w:val="26"/>
        </w:rPr>
        <w:t xml:space="preserve"> района</w:t>
      </w:r>
    </w:p>
    <w:p w:rsidR="008C5D53" w:rsidRPr="008C5D53" w:rsidRDefault="008C5D53" w:rsidP="008C5D53">
      <w:pPr>
        <w:spacing w:after="0" w:line="240" w:lineRule="auto"/>
        <w:ind w:left="5670"/>
        <w:jc w:val="right"/>
        <w:rPr>
          <w:rFonts w:ascii="Times New Roman" w:eastAsia="Times New Roman" w:hAnsi="Times New Roman" w:cs="Times New Roman"/>
          <w:sz w:val="26"/>
          <w:szCs w:val="26"/>
        </w:rPr>
      </w:pPr>
      <w:r w:rsidRPr="008C5D53">
        <w:rPr>
          <w:rFonts w:ascii="Times New Roman" w:eastAsia="Times New Roman" w:hAnsi="Times New Roman" w:cs="Times New Roman"/>
          <w:sz w:val="26"/>
          <w:szCs w:val="26"/>
        </w:rPr>
        <w:t>Оренбургской области</w:t>
      </w:r>
    </w:p>
    <w:p w:rsidR="008C5D53" w:rsidRPr="008C5D53" w:rsidRDefault="005D3035" w:rsidP="008C5D53">
      <w:pPr>
        <w:spacing w:after="0" w:line="240" w:lineRule="auto"/>
        <w:ind w:left="567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от 23.01.2026 № 04</w:t>
      </w:r>
      <w:r w:rsidR="008C5D53" w:rsidRPr="008C5D53">
        <w:rPr>
          <w:rFonts w:ascii="Times New Roman" w:eastAsia="Times New Roman" w:hAnsi="Times New Roman" w:cs="Times New Roman"/>
          <w:sz w:val="26"/>
          <w:szCs w:val="26"/>
        </w:rPr>
        <w:t xml:space="preserve"> -</w:t>
      </w:r>
      <w:proofErr w:type="gramStart"/>
      <w:r w:rsidR="008C5D53" w:rsidRPr="008C5D53">
        <w:rPr>
          <w:rFonts w:ascii="Times New Roman" w:eastAsia="Times New Roman" w:hAnsi="Times New Roman" w:cs="Times New Roman"/>
          <w:sz w:val="26"/>
          <w:szCs w:val="26"/>
        </w:rPr>
        <w:t>п</w:t>
      </w:r>
      <w:proofErr w:type="gramEnd"/>
    </w:p>
    <w:p w:rsidR="008C5D53" w:rsidRPr="008C5D53" w:rsidRDefault="008C5D53" w:rsidP="008C5D53">
      <w:pPr>
        <w:spacing w:after="160" w:line="254" w:lineRule="auto"/>
        <w:ind w:right="-1"/>
        <w:jc w:val="center"/>
        <w:rPr>
          <w:rFonts w:ascii="Times New Roman" w:eastAsia="Calibri" w:hAnsi="Times New Roman" w:cs="Times New Roman"/>
          <w:b/>
          <w:sz w:val="26"/>
          <w:szCs w:val="26"/>
        </w:rPr>
      </w:pPr>
    </w:p>
    <w:p w:rsidR="008C5D53" w:rsidRPr="008C5D53" w:rsidRDefault="008C5D53" w:rsidP="008C5D53">
      <w:pPr>
        <w:spacing w:after="160" w:line="254" w:lineRule="auto"/>
        <w:ind w:right="-1"/>
        <w:jc w:val="center"/>
        <w:rPr>
          <w:rFonts w:ascii="Times New Roman" w:eastAsia="Calibri" w:hAnsi="Times New Roman" w:cs="Times New Roman"/>
          <w:b/>
          <w:sz w:val="26"/>
          <w:szCs w:val="26"/>
        </w:rPr>
      </w:pPr>
    </w:p>
    <w:p w:rsidR="008C5D53" w:rsidRPr="008C5D53" w:rsidRDefault="008C5D53" w:rsidP="008C5D53">
      <w:pPr>
        <w:spacing w:after="0" w:line="240" w:lineRule="auto"/>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АДМИНИСТРАТИВНЫЙ РЕГЛАМЕНТ</w:t>
      </w:r>
    </w:p>
    <w:p w:rsidR="008C5D53" w:rsidRPr="008C5D53" w:rsidRDefault="008C5D53" w:rsidP="008C5D53">
      <w:pPr>
        <w:spacing w:after="0" w:line="240" w:lineRule="auto"/>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предоставления муниципальной услуги</w:t>
      </w:r>
    </w:p>
    <w:p w:rsidR="008C5D53" w:rsidRPr="008C5D53" w:rsidRDefault="008C5D53" w:rsidP="008C5D53">
      <w:pPr>
        <w:spacing w:after="0" w:line="240" w:lineRule="auto"/>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«Выдача разрешения на установку и эксплуатацию рекламных конструкций на соответствующей территории, аннулирование такого разрешения».</w:t>
      </w:r>
    </w:p>
    <w:p w:rsidR="008C5D53" w:rsidRPr="008C5D53" w:rsidRDefault="008C5D53" w:rsidP="008C5D53">
      <w:pPr>
        <w:widowControl w:val="0"/>
        <w:tabs>
          <w:tab w:val="left" w:pos="1418"/>
          <w:tab w:val="left" w:pos="5220"/>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p>
    <w:p w:rsidR="008C5D53" w:rsidRPr="008C5D53" w:rsidRDefault="008C5D53" w:rsidP="008C5D53">
      <w:pPr>
        <w:widowControl w:val="0"/>
        <w:tabs>
          <w:tab w:val="left" w:pos="1134"/>
        </w:tabs>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val="en-US" w:eastAsia="ru-RU"/>
        </w:rPr>
        <w:t>I</w:t>
      </w:r>
      <w:r w:rsidRPr="008C5D53">
        <w:rPr>
          <w:rFonts w:ascii="Times New Roman" w:eastAsia="Times New Roman" w:hAnsi="Times New Roman" w:cs="Times New Roman"/>
          <w:b/>
          <w:sz w:val="28"/>
          <w:szCs w:val="28"/>
          <w:lang w:eastAsia="ru-RU"/>
        </w:rPr>
        <w:t>. Общие положения</w:t>
      </w:r>
    </w:p>
    <w:p w:rsidR="008C5D53" w:rsidRPr="008C5D53" w:rsidRDefault="008C5D53" w:rsidP="008C5D53">
      <w:pPr>
        <w:widowControl w:val="0"/>
        <w:tabs>
          <w:tab w:val="left" w:pos="1134"/>
        </w:tabs>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rsidR="008C5D53" w:rsidRPr="008C5D53" w:rsidRDefault="008C5D53" w:rsidP="008C5D53">
      <w:pPr>
        <w:widowControl w:val="0"/>
        <w:tabs>
          <w:tab w:val="left" w:pos="709"/>
          <w:tab w:val="left" w:pos="1134"/>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Предмет регулирования административного регламента</w:t>
      </w:r>
    </w:p>
    <w:p w:rsidR="008C5D53" w:rsidRPr="008C5D53" w:rsidRDefault="008C5D53" w:rsidP="008C5D53">
      <w:pPr>
        <w:widowControl w:val="0"/>
        <w:tabs>
          <w:tab w:val="left" w:pos="709"/>
          <w:tab w:val="left" w:pos="1134"/>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8C5D53" w:rsidRPr="008C5D53" w:rsidRDefault="008C5D53" w:rsidP="008C5D53">
      <w:pPr>
        <w:spacing w:after="0" w:line="240" w:lineRule="auto"/>
        <w:ind w:firstLine="709"/>
        <w:jc w:val="both"/>
        <w:rPr>
          <w:rFonts w:ascii="Times New Roman" w:eastAsia="Calibri" w:hAnsi="Times New Roman" w:cs="Times New Roman"/>
          <w:i/>
          <w:iCs/>
          <w:sz w:val="24"/>
          <w:szCs w:val="24"/>
        </w:rPr>
      </w:pPr>
      <w:proofErr w:type="gramStart"/>
      <w:r w:rsidRPr="008C5D53">
        <w:rPr>
          <w:rFonts w:ascii="Times New Roman" w:eastAsia="Calibri" w:hAnsi="Times New Roman" w:cs="Times New Roman"/>
          <w:sz w:val="28"/>
          <w:szCs w:val="28"/>
        </w:rPr>
        <w:t>1.Административный регламент предоставления муниципальной услуги «Выдача разрешения на установку и эксплуатацию рекламных конструкций на соответствующей территории, аннулирование такого разрешения»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муниципально</w:t>
      </w:r>
      <w:r w:rsidR="006A2146">
        <w:rPr>
          <w:rFonts w:ascii="Times New Roman" w:eastAsia="Calibri" w:hAnsi="Times New Roman" w:cs="Times New Roman"/>
          <w:sz w:val="28"/>
          <w:szCs w:val="28"/>
        </w:rPr>
        <w:t xml:space="preserve">м образовании </w:t>
      </w:r>
      <w:proofErr w:type="spellStart"/>
      <w:r w:rsidR="006A2146">
        <w:rPr>
          <w:rFonts w:ascii="Times New Roman" w:eastAsia="Calibri" w:hAnsi="Times New Roman" w:cs="Times New Roman"/>
          <w:sz w:val="28"/>
          <w:szCs w:val="28"/>
        </w:rPr>
        <w:t>Мочегаевский</w:t>
      </w:r>
      <w:proofErr w:type="spellEnd"/>
      <w:r w:rsidRPr="008C5D53">
        <w:rPr>
          <w:rFonts w:ascii="Times New Roman" w:eastAsia="Calibri" w:hAnsi="Times New Roman" w:cs="Times New Roman"/>
          <w:sz w:val="28"/>
          <w:szCs w:val="28"/>
        </w:rPr>
        <w:t xml:space="preserve"> сельсовет </w:t>
      </w:r>
      <w:proofErr w:type="spellStart"/>
      <w:r w:rsidRPr="008C5D53">
        <w:rPr>
          <w:rFonts w:ascii="Times New Roman" w:eastAsia="Calibri" w:hAnsi="Times New Roman" w:cs="Times New Roman"/>
          <w:sz w:val="28"/>
          <w:szCs w:val="28"/>
        </w:rPr>
        <w:t>Асекеевского</w:t>
      </w:r>
      <w:proofErr w:type="spellEnd"/>
      <w:r w:rsidRPr="008C5D53">
        <w:rPr>
          <w:rFonts w:ascii="Times New Roman" w:eastAsia="Calibri" w:hAnsi="Times New Roman" w:cs="Times New Roman"/>
          <w:sz w:val="28"/>
          <w:szCs w:val="28"/>
        </w:rPr>
        <w:t xml:space="preserve"> района Оренбургской области.</w:t>
      </w:r>
      <w:proofErr w:type="gramEnd"/>
    </w:p>
    <w:p w:rsidR="008C5D53" w:rsidRPr="008C5D53" w:rsidRDefault="008C5D53" w:rsidP="008C5D53">
      <w:pPr>
        <w:tabs>
          <w:tab w:val="left" w:pos="1134"/>
          <w:tab w:val="left" w:pos="1418"/>
        </w:tabs>
        <w:spacing w:after="0" w:line="240" w:lineRule="auto"/>
        <w:ind w:firstLine="709"/>
        <w:jc w:val="center"/>
        <w:rPr>
          <w:rFonts w:ascii="Times New Roman" w:eastAsia="Times New Roman" w:hAnsi="Times New Roman" w:cs="Times New Roman"/>
          <w:b/>
          <w:bCs/>
          <w:sz w:val="28"/>
          <w:szCs w:val="28"/>
          <w:lang w:eastAsia="ru-RU"/>
        </w:rPr>
      </w:pP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8C5D53">
        <w:rPr>
          <w:rFonts w:ascii="Times New Roman" w:eastAsia="Times New Roman" w:hAnsi="Times New Roman" w:cs="Times New Roman"/>
          <w:b/>
          <w:bCs/>
          <w:sz w:val="28"/>
          <w:szCs w:val="28"/>
          <w:lang w:eastAsia="ru-RU"/>
        </w:rPr>
        <w:t>2.</w:t>
      </w:r>
      <w:r w:rsidRPr="008C5D53">
        <w:rPr>
          <w:rFonts w:ascii="Times New Roman" w:eastAsia="Calibri" w:hAnsi="Times New Roman" w:cs="Times New Roman"/>
          <w:b/>
          <w:sz w:val="28"/>
          <w:szCs w:val="28"/>
        </w:rPr>
        <w:t xml:space="preserve"> Круг заявителей</w:t>
      </w: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bookmarkStart w:id="1" w:name="sub_12"/>
      <w:r w:rsidRPr="008C5D53">
        <w:rPr>
          <w:rFonts w:ascii="Times New Roman" w:eastAsia="Calibri" w:hAnsi="Times New Roman" w:cs="Times New Roman"/>
          <w:sz w:val="28"/>
          <w:szCs w:val="28"/>
        </w:rPr>
        <w:t xml:space="preserve">2.1. </w:t>
      </w:r>
      <w:bookmarkEnd w:id="1"/>
      <w:r w:rsidRPr="008C5D53">
        <w:rPr>
          <w:rFonts w:ascii="Times New Roman" w:eastAsia="Calibri" w:hAnsi="Times New Roman" w:cs="Times New Roman"/>
          <w:sz w:val="28"/>
          <w:szCs w:val="28"/>
        </w:rPr>
        <w:t>Муниципальная услуга предоставляется юридическим или физическим лицам, в том числе индивидуальным предпринимателям, являющимся собственниками или иными законными владельцами недвижимого имущества, на котором планируется размещение рекламной конструкции, либо владельцам рекламной конструкции (далее – Заявители).</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2.2. 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8C5D53">
        <w:rPr>
          <w:rFonts w:ascii="Times New Roman" w:eastAsia="Calibri" w:hAnsi="Times New Roman" w:cs="Times New Roman"/>
          <w:b/>
          <w:sz w:val="28"/>
          <w:szCs w:val="28"/>
        </w:rPr>
        <w:t xml:space="preserve">3.Требование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w:t>
      </w:r>
      <w:r w:rsidRPr="008C5D53">
        <w:rPr>
          <w:rFonts w:ascii="Times New Roman" w:eastAsia="Calibri" w:hAnsi="Times New Roman" w:cs="Times New Roman"/>
          <w:b/>
          <w:sz w:val="28"/>
          <w:szCs w:val="28"/>
        </w:rPr>
        <w:lastRenderedPageBreak/>
        <w:t>анкетирования, проводимого органом, предоставляющим муниципальную услугу, а также результата, за предоставлением которого обратился заявитель</w:t>
      </w: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p>
    <w:p w:rsidR="008C5D53" w:rsidRPr="008C5D53" w:rsidRDefault="008C5D53" w:rsidP="008C5D53">
      <w:pPr>
        <w:tabs>
          <w:tab w:val="left" w:pos="567"/>
          <w:tab w:val="left" w:pos="1134"/>
        </w:tabs>
        <w:spacing w:after="0" w:line="240" w:lineRule="auto"/>
        <w:ind w:firstLine="709"/>
        <w:jc w:val="both"/>
        <w:rPr>
          <w:rFonts w:ascii="Times New Roman" w:eastAsia="Times New Roman" w:hAnsi="Times New Roman" w:cs="Times New Roman"/>
          <w:sz w:val="28"/>
          <w:szCs w:val="28"/>
        </w:rPr>
      </w:pPr>
      <w:r w:rsidRPr="008C5D53">
        <w:rPr>
          <w:rFonts w:ascii="Times New Roman" w:eastAsia="Calibri" w:hAnsi="Times New Roman" w:cs="Times New Roman"/>
          <w:sz w:val="28"/>
          <w:szCs w:val="28"/>
        </w:rPr>
        <w:t xml:space="preserve">3.1. </w:t>
      </w:r>
      <w:r w:rsidRPr="008C5D53">
        <w:rPr>
          <w:rFonts w:ascii="Times New Roman" w:eastAsia="Times New Roman" w:hAnsi="Times New Roman" w:cs="Times New Roman"/>
          <w:sz w:val="28"/>
          <w:szCs w:val="28"/>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8C5D53" w:rsidRPr="008C5D53" w:rsidRDefault="008C5D53" w:rsidP="008C5D53">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Вариант предоставления муниципальной услуги определяется исходя из установленных в соответствии с приложением </w:t>
      </w:r>
      <w:r w:rsidRPr="008C5D53">
        <w:rPr>
          <w:rFonts w:ascii="Times New Roman" w:eastAsia="Calibri" w:hAnsi="Times New Roman" w:cs="Times New Roman"/>
          <w:sz w:val="28"/>
          <w:szCs w:val="28"/>
        </w:rPr>
        <w:t>№ 7</w:t>
      </w:r>
      <w:r w:rsidRPr="008C5D53">
        <w:rPr>
          <w:rFonts w:ascii="Times New Roman" w:eastAsia="Times New Roman" w:hAnsi="Times New Roman" w:cs="Times New Roman"/>
          <w:sz w:val="28"/>
          <w:szCs w:val="28"/>
        </w:rPr>
        <w:t xml:space="preserve">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8C5D53" w:rsidRPr="008C5D53" w:rsidRDefault="008C5D53" w:rsidP="008C5D53">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 xml:space="preserve">Признаки заявителя определяются путем профилирования, осуществляемого в соответствии с настоящим Административным регламентом на основании 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портале государственных и муниципальных услуг (далее – ЕПГУ). </w:t>
      </w:r>
      <w:proofErr w:type="gramEnd"/>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4.</w:t>
      </w:r>
      <w:r w:rsidRPr="008C5D53">
        <w:rPr>
          <w:rFonts w:ascii="Times New Roman" w:eastAsia="Calibri" w:hAnsi="Times New Roman" w:cs="Times New Roman"/>
          <w:sz w:val="28"/>
          <w:szCs w:val="28"/>
        </w:rPr>
        <w:tab/>
        <w:t>Информирование о порядке предоставления муниципальной услуги осуществляется:</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1) непосредственно при личном приеме заявителя в администрации муниципального образования </w:t>
      </w:r>
      <w:proofErr w:type="spellStart"/>
      <w:r w:rsidRPr="008C5D53">
        <w:rPr>
          <w:rFonts w:ascii="Times New Roman" w:eastAsia="Calibri" w:hAnsi="Times New Roman" w:cs="Times New Roman"/>
          <w:sz w:val="28"/>
          <w:szCs w:val="28"/>
        </w:rPr>
        <w:t>Кислинский</w:t>
      </w:r>
      <w:proofErr w:type="spellEnd"/>
      <w:r w:rsidRPr="008C5D53">
        <w:rPr>
          <w:rFonts w:ascii="Times New Roman" w:eastAsia="Calibri" w:hAnsi="Times New Roman" w:cs="Times New Roman"/>
          <w:sz w:val="28"/>
          <w:szCs w:val="28"/>
        </w:rPr>
        <w:t xml:space="preserve"> сельсовет </w:t>
      </w:r>
      <w:proofErr w:type="spellStart"/>
      <w:r w:rsidRPr="008C5D53">
        <w:rPr>
          <w:rFonts w:ascii="Times New Roman" w:eastAsia="Calibri" w:hAnsi="Times New Roman" w:cs="Times New Roman"/>
          <w:sz w:val="28"/>
          <w:szCs w:val="28"/>
        </w:rPr>
        <w:t>Асекеевского</w:t>
      </w:r>
      <w:proofErr w:type="spellEnd"/>
      <w:r w:rsidRPr="008C5D53">
        <w:rPr>
          <w:rFonts w:ascii="Times New Roman" w:eastAsia="Calibri" w:hAnsi="Times New Roman" w:cs="Times New Roman"/>
          <w:sz w:val="28"/>
          <w:szCs w:val="28"/>
        </w:rPr>
        <w:t xml:space="preserve"> района Оренбургской области </w:t>
      </w:r>
      <w:r w:rsidRPr="008C5D53">
        <w:rPr>
          <w:rFonts w:ascii="Times New Roman" w:eastAsia="Calibri" w:hAnsi="Times New Roman" w:cs="Times New Roman"/>
          <w:sz w:val="24"/>
          <w:szCs w:val="24"/>
        </w:rPr>
        <w:t>(</w:t>
      </w:r>
      <w:r w:rsidRPr="008C5D53">
        <w:rPr>
          <w:rFonts w:ascii="Times New Roman" w:eastAsia="Calibri" w:hAnsi="Times New Roman" w:cs="Times New Roman"/>
          <w:sz w:val="28"/>
          <w:szCs w:val="28"/>
        </w:rPr>
        <w:t>далее – Уполномоченный орган) или в многофункциональном центре;</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2)</w:t>
      </w:r>
      <w:r w:rsidRPr="008C5D53">
        <w:rPr>
          <w:rFonts w:ascii="Times New Roman" w:eastAsia="Calibri" w:hAnsi="Times New Roman" w:cs="Times New Roman"/>
          <w:sz w:val="28"/>
          <w:szCs w:val="28"/>
        </w:rPr>
        <w:tab/>
        <w:t>по телефону Уполномоченного органа или многофункционального центра;</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w:t>
      </w:r>
      <w:r w:rsidRPr="008C5D53">
        <w:rPr>
          <w:rFonts w:ascii="Times New Roman" w:eastAsia="Calibri" w:hAnsi="Times New Roman" w:cs="Times New Roman"/>
          <w:sz w:val="28"/>
          <w:szCs w:val="28"/>
        </w:rPr>
        <w:tab/>
        <w:t>письменно, в том числе посредством электронной почты, факсимильной связи;</w:t>
      </w:r>
    </w:p>
    <w:p w:rsidR="008C5D53" w:rsidRPr="008C5D53" w:rsidRDefault="008C5D53" w:rsidP="008C5D53">
      <w:pPr>
        <w:spacing w:after="0" w:line="240" w:lineRule="auto"/>
        <w:ind w:firstLine="709"/>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w:t>
      </w:r>
      <w:r w:rsidRPr="008C5D53">
        <w:rPr>
          <w:rFonts w:ascii="Times New Roman" w:eastAsia="Times New Roman" w:hAnsi="Times New Roman" w:cs="Times New Roman"/>
          <w:sz w:val="28"/>
          <w:szCs w:val="28"/>
        </w:rPr>
        <w:tab/>
        <w:t>посредством размещения в открытой и доступной форме информации:</w:t>
      </w:r>
    </w:p>
    <w:p w:rsidR="008C5D53" w:rsidRPr="008C5D53" w:rsidRDefault="008C5D53" w:rsidP="008C5D53">
      <w:pPr>
        <w:numPr>
          <w:ilvl w:val="0"/>
          <w:numId w:val="2"/>
        </w:numPr>
        <w:spacing w:after="0" w:line="240" w:lineRule="auto"/>
        <w:ind w:firstLine="709"/>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 ЕПГУ;</w:t>
      </w:r>
    </w:p>
    <w:p w:rsidR="008C5D53" w:rsidRPr="008C5D53" w:rsidRDefault="008C5D53" w:rsidP="008C5D53">
      <w:pPr>
        <w:numPr>
          <w:ilvl w:val="0"/>
          <w:numId w:val="2"/>
        </w:numPr>
        <w:spacing w:after="0" w:line="240" w:lineRule="auto"/>
        <w:ind w:firstLine="709"/>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 официально</w:t>
      </w:r>
      <w:r w:rsidR="006A2146">
        <w:rPr>
          <w:rFonts w:ascii="Times New Roman" w:eastAsia="Times New Roman" w:hAnsi="Times New Roman" w:cs="Times New Roman"/>
          <w:sz w:val="28"/>
          <w:szCs w:val="28"/>
        </w:rPr>
        <w:t xml:space="preserve">м сайте Уполномоченного органа </w:t>
      </w:r>
      <w:r w:rsidRPr="008C5D53">
        <w:rPr>
          <w:rFonts w:ascii="Times New Roman" w:eastAsia="Calibri" w:hAnsi="Times New Roman" w:cs="Times New Roman"/>
          <w:color w:val="0000FF"/>
          <w:sz w:val="28"/>
          <w:szCs w:val="28"/>
          <w:u w:val="single"/>
        </w:rPr>
        <w:t>https://</w:t>
      </w:r>
      <w:r w:rsidR="006A2146">
        <w:rPr>
          <w:rFonts w:ascii="Times New Roman" w:eastAsia="Calibri" w:hAnsi="Times New Roman" w:cs="Times New Roman"/>
          <w:color w:val="0000FF"/>
          <w:sz w:val="28"/>
          <w:szCs w:val="28"/>
          <w:u w:val="single"/>
        </w:rPr>
        <w:t xml:space="preserve">мочегаевский </w:t>
      </w:r>
      <w:proofErr w:type="spellStart"/>
      <w:r w:rsidR="006A2146">
        <w:rPr>
          <w:rFonts w:ascii="Times New Roman" w:eastAsia="Calibri" w:hAnsi="Times New Roman" w:cs="Times New Roman"/>
          <w:color w:val="0000FF"/>
          <w:sz w:val="28"/>
          <w:szCs w:val="28"/>
          <w:u w:val="single"/>
        </w:rPr>
        <w:t>сельсовет</w:t>
      </w:r>
      <w:proofErr w:type="gramStart"/>
      <w:r w:rsidR="006A2146">
        <w:rPr>
          <w:rFonts w:ascii="Times New Roman" w:eastAsia="Calibri" w:hAnsi="Times New Roman" w:cs="Times New Roman"/>
          <w:color w:val="0000FF"/>
          <w:sz w:val="28"/>
          <w:szCs w:val="28"/>
          <w:u w:val="single"/>
        </w:rPr>
        <w:t>.р</w:t>
      </w:r>
      <w:proofErr w:type="gramEnd"/>
      <w:r w:rsidR="006A2146">
        <w:rPr>
          <w:rFonts w:ascii="Times New Roman" w:eastAsia="Calibri" w:hAnsi="Times New Roman" w:cs="Times New Roman"/>
          <w:color w:val="0000FF"/>
          <w:sz w:val="28"/>
          <w:szCs w:val="28"/>
          <w:u w:val="single"/>
        </w:rPr>
        <w:t>ф</w:t>
      </w:r>
      <w:proofErr w:type="spellEnd"/>
      <w:r w:rsidRPr="008C5D53">
        <w:rPr>
          <w:rFonts w:ascii="Times New Roman" w:eastAsia="Times New Roman" w:hAnsi="Times New Roman" w:cs="Times New Roman"/>
          <w:sz w:val="28"/>
          <w:szCs w:val="28"/>
        </w:rPr>
        <w:t>;</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5)</w:t>
      </w:r>
      <w:r w:rsidRPr="008C5D53">
        <w:rPr>
          <w:rFonts w:ascii="Times New Roman" w:eastAsia="Calibri" w:hAnsi="Times New Roman" w:cs="Times New Roman"/>
          <w:sz w:val="28"/>
          <w:szCs w:val="28"/>
        </w:rPr>
        <w:tab/>
        <w:t>посредством размещения информации на информационных стендах Уполномоченного органа или многофункционального центра.</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3.2.</w:t>
      </w:r>
      <w:r w:rsidRPr="008C5D53">
        <w:rPr>
          <w:rFonts w:ascii="Times New Roman" w:eastAsia="Calibri" w:hAnsi="Times New Roman" w:cs="Times New Roman"/>
          <w:sz w:val="28"/>
          <w:szCs w:val="28"/>
        </w:rPr>
        <w:tab/>
        <w:t>Информирование осуществляется по вопросам, касающимся:</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способов подачи заявления о предоставлении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адресов Уполномоченного органа и многофункциональных центров, обращение по которым необходимо для предоставления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документов, необходимых для предоставления муниципальной услуги 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lastRenderedPageBreak/>
        <w:t>услуг, которые являются необходимыми и обязательными для предоставления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порядка и сроков предоставления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 вопросам предоставления услуг, которые являются необходимыми 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proofErr w:type="gramStart"/>
      <w:r w:rsidRPr="008C5D53">
        <w:rPr>
          <w:rFonts w:ascii="Times New Roman" w:eastAsia="Calibri" w:hAnsi="Times New Roman" w:cs="Times New Roman"/>
          <w:sz w:val="28"/>
          <w:szCs w:val="28"/>
        </w:rPr>
        <w:t>обязательными</w:t>
      </w:r>
      <w:proofErr w:type="gramEnd"/>
      <w:r w:rsidRPr="008C5D53">
        <w:rPr>
          <w:rFonts w:ascii="Times New Roman" w:eastAsia="Calibri" w:hAnsi="Times New Roman" w:cs="Times New Roman"/>
          <w:sz w:val="28"/>
          <w:szCs w:val="28"/>
        </w:rPr>
        <w:t xml:space="preserve"> для предоставления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3.3. При устном обращении Заявителя (лично или по телефону) должностное лицо Уполномоченного органа, работник многофункционального центра, осуществляет консультирование, подробно и в вежливой (корректной) форме информирует </w:t>
      </w:r>
      <w:proofErr w:type="gramStart"/>
      <w:r w:rsidRPr="008C5D53">
        <w:rPr>
          <w:rFonts w:ascii="Times New Roman" w:eastAsia="Calibri" w:hAnsi="Times New Roman" w:cs="Times New Roman"/>
          <w:sz w:val="28"/>
          <w:szCs w:val="28"/>
        </w:rPr>
        <w:t>обратившихся</w:t>
      </w:r>
      <w:proofErr w:type="gramEnd"/>
      <w:r w:rsidRPr="008C5D53">
        <w:rPr>
          <w:rFonts w:ascii="Times New Roman" w:eastAsia="Calibri" w:hAnsi="Times New Roman" w:cs="Times New Roman"/>
          <w:sz w:val="28"/>
          <w:szCs w:val="28"/>
        </w:rPr>
        <w:t xml:space="preserve"> по интересующим вопросам.</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изложить обращение в письменной форме;</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назначить другое время для консультаций.</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Продолжительность информирования по телефону не должна превышать 10 минут.</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Информирование осуществляется в соответствии с графиком приема граждан.</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3.4.</w:t>
      </w:r>
      <w:r w:rsidRPr="008C5D53">
        <w:rPr>
          <w:rFonts w:ascii="Times New Roman" w:eastAsia="Calibri" w:hAnsi="Times New Roman" w:cs="Times New Roman"/>
          <w:sz w:val="28"/>
          <w:szCs w:val="28"/>
        </w:rPr>
        <w:tab/>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 59-ФЗ «О порядке </w:t>
      </w:r>
      <w:r w:rsidRPr="008C5D53">
        <w:rPr>
          <w:rFonts w:ascii="Times New Roman" w:eastAsia="Calibri" w:hAnsi="Times New Roman" w:cs="Times New Roman"/>
          <w:sz w:val="28"/>
          <w:szCs w:val="28"/>
        </w:rPr>
        <w:lastRenderedPageBreak/>
        <w:t>рассмотрения обращений граждан Российской Федерации» (далее – Федеральный закон № 59-ФЗ).</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3.5.</w:t>
      </w:r>
      <w:r w:rsidRPr="008C5D53">
        <w:rPr>
          <w:rFonts w:ascii="Times New Roman" w:eastAsia="Calibri" w:hAnsi="Times New Roman" w:cs="Times New Roman"/>
          <w:sz w:val="28"/>
          <w:szCs w:val="28"/>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 861.</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предоставление им персональных данных.</w:t>
      </w:r>
    </w:p>
    <w:p w:rsidR="008C5D53" w:rsidRPr="008C5D53" w:rsidRDefault="008C5D53" w:rsidP="008C5D53">
      <w:pPr>
        <w:tabs>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3.6.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о месте нахождения и графике работы Уполномоченного органа и структурных подразделений, ответственных за предоставление муниципальной услуги, а также многофункциональных центров;</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3.7.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3.8.</w:t>
      </w:r>
      <w:r w:rsidRPr="008C5D53">
        <w:rPr>
          <w:rFonts w:ascii="Times New Roman" w:eastAsia="Calibri" w:hAnsi="Times New Roman" w:cs="Times New Roman"/>
          <w:sz w:val="28"/>
          <w:szCs w:val="28"/>
        </w:rPr>
        <w:tab/>
      </w:r>
      <w:r w:rsidRPr="008C5D53">
        <w:rPr>
          <w:rFonts w:ascii="Times New Roman" w:eastAsia="Calibri" w:hAnsi="Times New Roman" w:cs="Times New Roman"/>
          <w:sz w:val="28"/>
          <w:szCs w:val="28"/>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3.9.</w:t>
      </w:r>
      <w:r w:rsidRPr="008C5D53">
        <w:rPr>
          <w:rFonts w:ascii="Times New Roman" w:eastAsia="Calibri" w:hAnsi="Times New Roman" w:cs="Times New Roman"/>
          <w:sz w:val="28"/>
          <w:szCs w:val="28"/>
        </w:rPr>
        <w:tab/>
      </w:r>
      <w:r w:rsidRPr="008C5D53">
        <w:rPr>
          <w:rFonts w:ascii="Times New Roman" w:eastAsia="Calibri" w:hAnsi="Times New Roman" w:cs="Times New Roman"/>
          <w:sz w:val="28"/>
          <w:szCs w:val="28"/>
        </w:rPr>
        <w:tab/>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sidRPr="008C5D53">
        <w:rPr>
          <w:rFonts w:ascii="Times New Roman" w:eastAsia="Calibri" w:hAnsi="Times New Roman" w:cs="Times New Roman"/>
          <w:sz w:val="28"/>
          <w:szCs w:val="28"/>
        </w:rPr>
        <w:lastRenderedPageBreak/>
        <w:t>Уполномоченного органа при обращении заявителя лично, по телефону посредством электронной почты.</w:t>
      </w: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8C5D53">
        <w:rPr>
          <w:rFonts w:ascii="Times New Roman" w:eastAsia="Calibri" w:hAnsi="Times New Roman" w:cs="Times New Roman"/>
          <w:b/>
          <w:sz w:val="28"/>
          <w:szCs w:val="28"/>
          <w:lang w:val="en-US"/>
        </w:rPr>
        <w:t>II</w:t>
      </w:r>
      <w:r w:rsidRPr="008C5D53">
        <w:rPr>
          <w:rFonts w:ascii="Times New Roman" w:eastAsia="Calibri" w:hAnsi="Times New Roman" w:cs="Times New Roman"/>
          <w:b/>
          <w:sz w:val="28"/>
          <w:szCs w:val="28"/>
        </w:rPr>
        <w:t>. Стандарт предоставления муниципальной услуги</w:t>
      </w: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p>
    <w:p w:rsidR="008C5D53" w:rsidRPr="008C5D53" w:rsidRDefault="008C5D53" w:rsidP="008C5D53">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8C5D53">
        <w:rPr>
          <w:rFonts w:ascii="Times New Roman" w:eastAsia="Calibri" w:hAnsi="Times New Roman" w:cs="Times New Roman"/>
          <w:b/>
          <w:sz w:val="28"/>
          <w:szCs w:val="28"/>
        </w:rPr>
        <w:t>4. Наименование муниципальной услуги</w:t>
      </w:r>
    </w:p>
    <w:p w:rsidR="008C5D53" w:rsidRPr="008C5D53" w:rsidRDefault="008C5D53" w:rsidP="008C5D53">
      <w:pPr>
        <w:spacing w:after="160" w:line="240" w:lineRule="auto"/>
        <w:jc w:val="both"/>
        <w:rPr>
          <w:rFonts w:ascii="Calibri" w:eastAsia="Calibri" w:hAnsi="Calibri" w:cs="Times New Roman"/>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4.1. Муниципальная услуга «Выдача разрешения на установку и эксплуатацию рекламных конструкций на соответствующей территории, аннулирование такого разрешения».</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Муниципальная услуга носит заявительный порядок обращения.</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lang w:eastAsia="ru-RU"/>
        </w:rPr>
      </w:pPr>
      <w:r w:rsidRPr="008C5D53">
        <w:rPr>
          <w:rFonts w:ascii="Times New Roman" w:eastAsia="Times New Roman" w:hAnsi="Times New Roman" w:cs="Times New Roman"/>
          <w:b/>
          <w:bCs/>
          <w:sz w:val="28"/>
          <w:szCs w:val="28"/>
          <w:lang w:eastAsia="ru-RU"/>
        </w:rPr>
        <w:t>5. Наименование органа местного самоуправления, предоставляющего муниципальную услугу</w:t>
      </w:r>
    </w:p>
    <w:p w:rsidR="008C5D53" w:rsidRPr="008C5D53" w:rsidRDefault="008C5D53" w:rsidP="008C5D53">
      <w:pPr>
        <w:spacing w:after="160" w:line="240" w:lineRule="auto"/>
        <w:ind w:firstLine="708"/>
        <w:jc w:val="both"/>
        <w:rPr>
          <w:rFonts w:ascii="Calibri" w:eastAsia="Calibri" w:hAnsi="Calibri" w:cs="Times New Roman"/>
        </w:rPr>
      </w:pPr>
    </w:p>
    <w:p w:rsidR="008C5D53" w:rsidRPr="008C5D53" w:rsidRDefault="008C5D53" w:rsidP="008C5D53">
      <w:pPr>
        <w:tabs>
          <w:tab w:val="left" w:pos="1134"/>
          <w:tab w:val="left" w:pos="1418"/>
        </w:tabs>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lang w:eastAsia="ru-RU"/>
        </w:rPr>
        <w:t>5.1.</w:t>
      </w:r>
      <w:r w:rsidRPr="008C5D53">
        <w:rPr>
          <w:rFonts w:ascii="Times New Roman" w:eastAsia="Calibri" w:hAnsi="Times New Roman" w:cs="Times New Roman"/>
          <w:sz w:val="28"/>
          <w:szCs w:val="28"/>
          <w:lang w:eastAsia="ru-RU"/>
        </w:rPr>
        <w:tab/>
      </w:r>
      <w:r w:rsidRPr="008C5D53">
        <w:rPr>
          <w:rFonts w:ascii="Times New Roman" w:eastAsia="Calibri" w:hAnsi="Times New Roman" w:cs="Times New Roman"/>
          <w:sz w:val="28"/>
          <w:szCs w:val="28"/>
          <w:lang w:eastAsia="ru-RU"/>
        </w:rPr>
        <w:tab/>
      </w:r>
      <w:r w:rsidRPr="008C5D53">
        <w:rPr>
          <w:rFonts w:ascii="Times New Roman" w:eastAsia="Calibri" w:hAnsi="Times New Roman" w:cs="Times New Roman"/>
          <w:sz w:val="28"/>
          <w:szCs w:val="28"/>
        </w:rPr>
        <w:t>Муниципальная услуга предоставляется Уполномоченным органом – администрацией муниц</w:t>
      </w:r>
      <w:r w:rsidR="0011615A">
        <w:rPr>
          <w:rFonts w:ascii="Times New Roman" w:eastAsia="Calibri" w:hAnsi="Times New Roman" w:cs="Times New Roman"/>
          <w:sz w:val="28"/>
          <w:szCs w:val="28"/>
        </w:rPr>
        <w:t xml:space="preserve">ипального образования </w:t>
      </w:r>
      <w:proofErr w:type="spellStart"/>
      <w:r w:rsidR="0011615A">
        <w:rPr>
          <w:rFonts w:ascii="Times New Roman" w:eastAsia="Calibri" w:hAnsi="Times New Roman" w:cs="Times New Roman"/>
          <w:sz w:val="28"/>
          <w:szCs w:val="28"/>
        </w:rPr>
        <w:t>Мочегаевский</w:t>
      </w:r>
      <w:proofErr w:type="spellEnd"/>
      <w:r w:rsidRPr="008C5D53">
        <w:rPr>
          <w:rFonts w:ascii="Times New Roman" w:eastAsia="Calibri" w:hAnsi="Times New Roman" w:cs="Times New Roman"/>
          <w:sz w:val="28"/>
          <w:szCs w:val="28"/>
        </w:rPr>
        <w:t xml:space="preserve"> сельсовет </w:t>
      </w:r>
      <w:proofErr w:type="spellStart"/>
      <w:r w:rsidRPr="008C5D53">
        <w:rPr>
          <w:rFonts w:ascii="Times New Roman" w:eastAsia="Calibri" w:hAnsi="Times New Roman" w:cs="Times New Roman"/>
          <w:sz w:val="28"/>
          <w:szCs w:val="28"/>
        </w:rPr>
        <w:t>Асекеевского</w:t>
      </w:r>
      <w:proofErr w:type="spellEnd"/>
      <w:r w:rsidRPr="008C5D53">
        <w:rPr>
          <w:rFonts w:ascii="Times New Roman" w:eastAsia="Calibri" w:hAnsi="Times New Roman" w:cs="Times New Roman"/>
          <w:sz w:val="28"/>
          <w:szCs w:val="28"/>
        </w:rPr>
        <w:t xml:space="preserve"> района Оренбургской области.</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Calibri" w:hAnsi="Times New Roman" w:cs="Times New Roman"/>
          <w:sz w:val="28"/>
          <w:szCs w:val="28"/>
          <w:lang w:eastAsia="ru-RU"/>
        </w:rPr>
        <w:t>5.2.</w:t>
      </w:r>
      <w:r w:rsidRPr="008C5D53">
        <w:rPr>
          <w:rFonts w:ascii="Times New Roman" w:eastAsia="Calibri" w:hAnsi="Times New Roman" w:cs="Times New Roman"/>
          <w:sz w:val="28"/>
          <w:szCs w:val="28"/>
          <w:lang w:eastAsia="ru-RU"/>
        </w:rPr>
        <w:tab/>
      </w:r>
      <w:r w:rsidRPr="008C5D53">
        <w:rPr>
          <w:rFonts w:ascii="Times New Roman" w:eastAsia="Calibri" w:hAnsi="Times New Roman" w:cs="Times New Roman"/>
          <w:sz w:val="28"/>
          <w:szCs w:val="28"/>
          <w:lang w:eastAsia="ru-RU"/>
        </w:rPr>
        <w:tab/>
      </w:r>
      <w:r w:rsidRPr="008C5D53">
        <w:rPr>
          <w:rFonts w:ascii="Times New Roman" w:eastAsia="Times New Roman" w:hAnsi="Times New Roman" w:cs="Times New Roman"/>
          <w:sz w:val="28"/>
          <w:szCs w:val="28"/>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многофункциональный центр предоставления государственных и муниципальных услуг (далее – МФЦ).</w:t>
      </w:r>
    </w:p>
    <w:p w:rsidR="008C5D53" w:rsidRPr="008C5D53" w:rsidRDefault="008C5D53" w:rsidP="008C5D5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Должностными лицами, ответственными за прием и регистрацию заявления (запроса) о предоставлении муниципальной услуги, рассмотрение документов, предоставленных заявителем,</w:t>
      </w:r>
      <w:r w:rsidRPr="008C5D53">
        <w:rPr>
          <w:rFonts w:ascii="Times New Roman" w:eastAsia="Times New Roman" w:hAnsi="Times New Roman" w:cs="Times New Roman"/>
          <w:sz w:val="28"/>
          <w:szCs w:val="28"/>
          <w:shd w:val="clear" w:color="auto" w:fill="FFFFFF"/>
        </w:rPr>
        <w:t xml:space="preserve"> рассмотрение</w:t>
      </w:r>
      <w:r w:rsidRPr="008C5D53">
        <w:rPr>
          <w:rFonts w:ascii="Times New Roman" w:eastAsia="Times New Roman" w:hAnsi="Times New Roman" w:cs="Times New Roman"/>
          <w:sz w:val="28"/>
          <w:szCs w:val="28"/>
        </w:rPr>
        <w:t xml:space="preserve"> ответов на межведомственные запросы, подготовку решений о предоставлении муниципальной услуги (отказе в предоставлении муниципальной услуги), выдачу заявителю результатов предоставления муниципальной услуги, являются сотрудники (должностные лица), в должностные обязанности которых входит выполнение данных административных действий (далее – уполномоченные должностные лица). </w:t>
      </w:r>
      <w:proofErr w:type="gramEnd"/>
    </w:p>
    <w:p w:rsidR="008C5D53" w:rsidRPr="008C5D53" w:rsidRDefault="008C5D53" w:rsidP="008C5D53">
      <w:pPr>
        <w:tabs>
          <w:tab w:val="left" w:pos="1134"/>
          <w:tab w:val="left" w:pos="1418"/>
        </w:tabs>
        <w:spacing w:after="0" w:line="240" w:lineRule="auto"/>
        <w:ind w:firstLine="709"/>
        <w:jc w:val="both"/>
        <w:rPr>
          <w:rFonts w:ascii="Times New Roman" w:eastAsia="Times New Roman" w:hAnsi="Times New Roman" w:cs="Times New Roman"/>
          <w:bCs/>
          <w:sz w:val="28"/>
          <w:szCs w:val="28"/>
        </w:rPr>
      </w:pPr>
      <w:r w:rsidRPr="008C5D53">
        <w:rPr>
          <w:rFonts w:ascii="Times New Roman" w:eastAsia="Times New Roman" w:hAnsi="Times New Roman" w:cs="Times New Roman"/>
          <w:bCs/>
          <w:sz w:val="28"/>
          <w:szCs w:val="28"/>
        </w:rPr>
        <w:t xml:space="preserve">Прием заявлений (запросов) и документов в МФЦ осуществляется в соответствии с </w:t>
      </w:r>
      <w:r w:rsidRPr="008C5D53">
        <w:rPr>
          <w:rFonts w:ascii="Times New Roman" w:eastAsia="Times New Roman" w:hAnsi="Times New Roman" w:cs="Times New Roman"/>
          <w:sz w:val="28"/>
          <w:szCs w:val="28"/>
        </w:rPr>
        <w:t>Федеральным законом № 210-ФЗ</w:t>
      </w:r>
      <w:r w:rsidRPr="008C5D53">
        <w:rPr>
          <w:rFonts w:ascii="Times New Roman" w:eastAsia="Times New Roman" w:hAnsi="Times New Roman" w:cs="Times New Roman"/>
          <w:bCs/>
          <w:sz w:val="28"/>
          <w:szCs w:val="28"/>
        </w:rPr>
        <w:t>, а также с соглашением о взаимодействии МФЦ и</w:t>
      </w:r>
      <w:r w:rsidRPr="008C5D53">
        <w:rPr>
          <w:rFonts w:ascii="Times New Roman" w:eastAsia="Times New Roman" w:hAnsi="Times New Roman" w:cs="Times New Roman"/>
          <w:sz w:val="28"/>
          <w:szCs w:val="28"/>
        </w:rPr>
        <w:t xml:space="preserve"> администрацией </w:t>
      </w:r>
      <w:r w:rsidRPr="008C5D53">
        <w:rPr>
          <w:rFonts w:ascii="Times New Roman" w:eastAsia="Calibri" w:hAnsi="Times New Roman" w:cs="Times New Roman"/>
          <w:sz w:val="28"/>
          <w:szCs w:val="28"/>
        </w:rPr>
        <w:t xml:space="preserve">муниципального </w:t>
      </w:r>
      <w:r w:rsidR="0011615A">
        <w:rPr>
          <w:rFonts w:ascii="Times New Roman" w:eastAsia="Calibri" w:hAnsi="Times New Roman" w:cs="Times New Roman"/>
          <w:sz w:val="28"/>
          <w:szCs w:val="28"/>
        </w:rPr>
        <w:t xml:space="preserve">образования </w:t>
      </w:r>
      <w:proofErr w:type="spellStart"/>
      <w:r w:rsidR="0011615A">
        <w:rPr>
          <w:rFonts w:ascii="Times New Roman" w:eastAsia="Calibri" w:hAnsi="Times New Roman" w:cs="Times New Roman"/>
          <w:sz w:val="28"/>
          <w:szCs w:val="28"/>
        </w:rPr>
        <w:t>Мочегаевский</w:t>
      </w:r>
      <w:proofErr w:type="spellEnd"/>
      <w:r w:rsidRPr="008C5D53">
        <w:rPr>
          <w:rFonts w:ascii="Times New Roman" w:eastAsia="Calibri" w:hAnsi="Times New Roman" w:cs="Times New Roman"/>
          <w:sz w:val="28"/>
          <w:szCs w:val="28"/>
        </w:rPr>
        <w:t xml:space="preserve"> сельсовет </w:t>
      </w:r>
      <w:proofErr w:type="spellStart"/>
      <w:r w:rsidRPr="008C5D53">
        <w:rPr>
          <w:rFonts w:ascii="Times New Roman" w:eastAsia="Calibri" w:hAnsi="Times New Roman" w:cs="Times New Roman"/>
          <w:sz w:val="28"/>
          <w:szCs w:val="28"/>
        </w:rPr>
        <w:t>Асекеевского</w:t>
      </w:r>
      <w:proofErr w:type="spellEnd"/>
      <w:r w:rsidRPr="008C5D53">
        <w:rPr>
          <w:rFonts w:ascii="Times New Roman" w:eastAsia="Calibri" w:hAnsi="Times New Roman" w:cs="Times New Roman"/>
          <w:sz w:val="28"/>
          <w:szCs w:val="28"/>
        </w:rPr>
        <w:t xml:space="preserve"> района Оренбургской области</w:t>
      </w:r>
      <w:r w:rsidRPr="008C5D53">
        <w:rPr>
          <w:rFonts w:ascii="Times New Roman" w:eastAsia="Times New Roman" w:hAnsi="Times New Roman" w:cs="Times New Roman"/>
          <w:sz w:val="28"/>
          <w:szCs w:val="28"/>
        </w:rPr>
        <w:t xml:space="preserve"> </w:t>
      </w:r>
      <w:r w:rsidRPr="008C5D53">
        <w:rPr>
          <w:rFonts w:ascii="Times New Roman" w:eastAsia="Times New Roman" w:hAnsi="Times New Roman" w:cs="Times New Roman"/>
          <w:bCs/>
          <w:sz w:val="28"/>
          <w:szCs w:val="28"/>
        </w:rPr>
        <w:t>(далее – соглашение о взаимодействии).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bCs/>
          <w:sz w:val="28"/>
          <w:szCs w:val="28"/>
        </w:rPr>
      </w:pPr>
      <w:r w:rsidRPr="008C5D53">
        <w:rPr>
          <w:rFonts w:ascii="Times New Roman" w:eastAsia="Times New Roman" w:hAnsi="Times New Roman" w:cs="Times New Roman"/>
          <w:bCs/>
          <w:sz w:val="28"/>
          <w:szCs w:val="28"/>
        </w:rPr>
        <w:t>При реализации своих функций МФЦ принимает решение об отказе в приеме заявлений (запросов) и документов, необходимых для предоставления муниципальной услуги по основаниям, указанным в пункте 22 настоящего административного регламента.</w:t>
      </w:r>
    </w:p>
    <w:p w:rsidR="008C5D53" w:rsidRPr="008C5D53" w:rsidRDefault="008C5D53" w:rsidP="008C5D53">
      <w:pPr>
        <w:widowControl w:val="0"/>
        <w:tabs>
          <w:tab w:val="left" w:pos="1418"/>
        </w:tabs>
        <w:autoSpaceDE w:val="0"/>
        <w:autoSpaceDN w:val="0"/>
        <w:spacing w:after="0" w:line="240" w:lineRule="auto"/>
        <w:ind w:left="826" w:right="163" w:firstLine="709"/>
        <w:jc w:val="center"/>
        <w:outlineLvl w:val="0"/>
        <w:rPr>
          <w:rFonts w:ascii="Times New Roman" w:eastAsia="Times New Roman" w:hAnsi="Times New Roman" w:cs="Times New Roman"/>
          <w:b/>
          <w:bCs/>
          <w:sz w:val="28"/>
          <w:szCs w:val="28"/>
        </w:rPr>
      </w:pPr>
    </w:p>
    <w:p w:rsidR="008C5D53" w:rsidRPr="008C5D53" w:rsidRDefault="008C5D53" w:rsidP="008C5D53">
      <w:pPr>
        <w:widowControl w:val="0"/>
        <w:tabs>
          <w:tab w:val="left" w:pos="1418"/>
        </w:tabs>
        <w:autoSpaceDE w:val="0"/>
        <w:autoSpaceDN w:val="0"/>
        <w:spacing w:after="0" w:line="240" w:lineRule="auto"/>
        <w:ind w:left="826" w:right="163" w:firstLine="709"/>
        <w:jc w:val="center"/>
        <w:outlineLvl w:val="0"/>
        <w:rPr>
          <w:rFonts w:ascii="Times New Roman" w:eastAsia="Times New Roman" w:hAnsi="Times New Roman" w:cs="Times New Roman"/>
          <w:b/>
          <w:bCs/>
          <w:sz w:val="28"/>
          <w:szCs w:val="28"/>
        </w:rPr>
      </w:pPr>
      <w:r w:rsidRPr="008C5D53">
        <w:rPr>
          <w:rFonts w:ascii="Times New Roman" w:eastAsia="Times New Roman" w:hAnsi="Times New Roman" w:cs="Times New Roman"/>
          <w:b/>
          <w:bCs/>
          <w:sz w:val="28"/>
          <w:szCs w:val="28"/>
        </w:rPr>
        <w:t>Результат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left="826" w:right="163" w:firstLine="709"/>
        <w:jc w:val="center"/>
        <w:outlineLvl w:val="0"/>
        <w:rPr>
          <w:rFonts w:ascii="Times New Roman" w:eastAsia="Times New Roman" w:hAnsi="Times New Roman" w:cs="Times New Roman"/>
          <w:b/>
          <w:bCs/>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 Результатом предоставления муниципальной услуги является:</w:t>
      </w:r>
    </w:p>
    <w:p w:rsidR="008C5D53" w:rsidRPr="008C5D53" w:rsidRDefault="008C5D53" w:rsidP="008C5D53">
      <w:pPr>
        <w:widowControl w:val="0"/>
        <w:autoSpaceDE w:val="0"/>
        <w:autoSpaceDN w:val="0"/>
        <w:spacing w:after="0" w:line="240" w:lineRule="auto"/>
        <w:ind w:firstLine="142"/>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выдача разрешения на установку и эксплуатацию рекламной конструкции;</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выдача уведомления об отказе в выдаче разрешения на установку и эксплуатацию рекламной конструкции;</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аннулирование разрешения на установку и эксплуатацию рекламных конструкций;</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Liberation Serif" w:eastAsia="Times New Roman" w:hAnsi="Liberation Serif" w:cs="Liberation Serif"/>
          <w:bCs/>
          <w:sz w:val="28"/>
          <w:szCs w:val="28"/>
          <w:shd w:val="clear" w:color="auto" w:fill="FFFFFF"/>
          <w:lang w:eastAsia="ru-RU"/>
        </w:rPr>
        <w:t>исправление допущенных опечаток и ошибок в выданных в результате предоставления муниципальной услуги документах.</w:t>
      </w:r>
    </w:p>
    <w:p w:rsidR="008C5D53" w:rsidRPr="008C5D53" w:rsidRDefault="008C5D53" w:rsidP="008C5D53">
      <w:pPr>
        <w:spacing w:after="16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Факт получения заявителем результата предоставления муниципальной услуги фиксируется в информационной системе.</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7. Реестровая модель учета результатов предоставления муниципальной услуги не предусмотрена.</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8. Способ получения результата предоставления услуги указывается заявителем в заявлении (запросе) о предоставлении муниципальной услуги. </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 выбору заявителя результат предоставления услуги направляется в форме:</w:t>
      </w:r>
    </w:p>
    <w:p w:rsidR="008C5D53" w:rsidRPr="008C5D53" w:rsidRDefault="008C5D53" w:rsidP="008C5D53">
      <w:pPr>
        <w:widowControl w:val="0"/>
        <w:tabs>
          <w:tab w:val="left" w:pos="1134"/>
          <w:tab w:val="left" w:pos="1560"/>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а) электронного документа, подписанного с использованием усиленной квалифицированной электронной подписи (далее – ЭП); </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б) документа на бумажном носителе, подтверждающего содержание электронного документа,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 выдачи в многофункциональном центре.</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 Заявителю предоставляется возможность сохранения электронного документа, являющегося результатом предоставления услуги, на своих технических средствах, а также возможность направления такого электронного документа в иные органы (организации).</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p>
    <w:p w:rsidR="008C5D53" w:rsidRPr="008C5D53" w:rsidRDefault="008C5D53" w:rsidP="008C5D53">
      <w:pPr>
        <w:spacing w:after="0" w:line="240" w:lineRule="auto"/>
        <w:ind w:firstLine="708"/>
        <w:jc w:val="center"/>
        <w:rPr>
          <w:rFonts w:ascii="Times New Roman" w:eastAsia="Calibri" w:hAnsi="Times New Roman" w:cs="Times New Roman"/>
          <w:b/>
          <w:sz w:val="28"/>
          <w:szCs w:val="28"/>
        </w:rPr>
      </w:pPr>
      <w:r w:rsidRPr="008C5D53">
        <w:rPr>
          <w:rFonts w:ascii="Times New Roman" w:eastAsia="Calibri" w:hAnsi="Times New Roman" w:cs="Times New Roman"/>
          <w:b/>
          <w:sz w:val="28"/>
          <w:szCs w:val="28"/>
        </w:rPr>
        <w:t>Срок предоставления муниципальной услуги</w:t>
      </w:r>
    </w:p>
    <w:p w:rsidR="008C5D53" w:rsidRPr="008C5D53" w:rsidRDefault="008C5D53" w:rsidP="008C5D53">
      <w:pPr>
        <w:spacing w:after="0" w:line="240" w:lineRule="auto"/>
        <w:ind w:firstLine="708"/>
        <w:jc w:val="center"/>
        <w:rPr>
          <w:rFonts w:ascii="Times New Roman" w:eastAsia="Calibri" w:hAnsi="Times New Roman" w:cs="Times New Roman"/>
          <w:b/>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10.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и составляет:</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при обращении в уполномоченный орган – в течение 2 месяцев;</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при </w:t>
      </w:r>
      <w:r w:rsidRPr="008C5D53">
        <w:rPr>
          <w:rFonts w:ascii="Times New Roman" w:eastAsia="Times New Roman" w:hAnsi="Times New Roman" w:cs="Times New Roman"/>
          <w:sz w:val="28"/>
          <w:szCs w:val="28"/>
        </w:rPr>
        <w:t>оформлении заявления (запроса) на ЕПГУ –</w:t>
      </w:r>
      <w:r w:rsidRPr="008C5D53">
        <w:rPr>
          <w:rFonts w:ascii="Times New Roman" w:eastAsia="Calibri" w:hAnsi="Times New Roman" w:cs="Times New Roman"/>
          <w:sz w:val="28"/>
          <w:szCs w:val="28"/>
        </w:rPr>
        <w:t xml:space="preserve"> в течение 2 месяцев;</w:t>
      </w:r>
    </w:p>
    <w:p w:rsidR="008C5D53" w:rsidRPr="008C5D53" w:rsidRDefault="008C5D53" w:rsidP="008C5D53">
      <w:pPr>
        <w:shd w:val="clear" w:color="auto" w:fill="FFFFFF"/>
        <w:spacing w:after="0" w:line="259" w:lineRule="atLeast"/>
        <w:ind w:firstLine="706"/>
        <w:jc w:val="both"/>
        <w:rPr>
          <w:rFonts w:ascii="Times New Roman" w:eastAsia="Calibri"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при подаче заявления (запроса) в МФЦ – </w:t>
      </w:r>
      <w:r w:rsidRPr="008C5D53">
        <w:rPr>
          <w:rFonts w:ascii="Times New Roman" w:eastAsia="Calibri" w:hAnsi="Times New Roman" w:cs="Times New Roman"/>
          <w:sz w:val="28"/>
          <w:szCs w:val="28"/>
          <w:lang w:eastAsia="ru-RU"/>
        </w:rPr>
        <w:t>в течение 2 месяцев.</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w:t>
      </w:r>
      <w:r w:rsidRPr="008C5D53">
        <w:rPr>
          <w:rFonts w:ascii="Times New Roman" w:eastAsia="Calibri" w:hAnsi="Times New Roman" w:cs="Times New Roman"/>
          <w:sz w:val="28"/>
          <w:szCs w:val="28"/>
        </w:rPr>
        <w:lastRenderedPageBreak/>
        <w:t>взаимодействии между МФЦ и Уполномоченным органом.</w:t>
      </w:r>
    </w:p>
    <w:p w:rsidR="008C5D53" w:rsidRPr="008C5D53" w:rsidRDefault="008C5D53" w:rsidP="008C5D5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11. Срок выдачи (направления) документов, являющихся результатом предоставления муниципальной услуги </w:t>
      </w: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 xml:space="preserve"> не более пяти рабочих дней со дня принятия решения о предоставлении муниципальной услуги либо об отказе в предоставлении муниципальной услуги.</w:t>
      </w:r>
    </w:p>
    <w:p w:rsidR="008C5D53" w:rsidRPr="008C5D53" w:rsidRDefault="008C5D53" w:rsidP="008C5D5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12.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w:t>
      </w: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8C5D53" w:rsidRPr="008C5D53" w:rsidRDefault="008C5D53" w:rsidP="008C5D53">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Правовые основания для предоставления муниципальной услуги</w:t>
      </w:r>
      <w:bookmarkStart w:id="2" w:name="sub_243"/>
      <w:bookmarkEnd w:id="2"/>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13.</w:t>
      </w:r>
      <w:r w:rsidRPr="008C5D53">
        <w:rPr>
          <w:rFonts w:ascii="Times New Roman" w:eastAsia="Times New Roman" w:hAnsi="Times New Roman" w:cs="Times New Roman"/>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Pr="008C5D53">
        <w:rPr>
          <w:rFonts w:ascii="Times New Roman" w:eastAsia="Times New Roman" w:hAnsi="Times New Roman" w:cs="Times New Roman"/>
          <w:sz w:val="28"/>
          <w:szCs w:val="28"/>
          <w:shd w:val="clear" w:color="auto" w:fill="FFFFFF"/>
        </w:rPr>
        <w:t>информация о порядке досудебного (внесудебного) обжалования решений и действий (бездействия) органов, учреждений, предоставляющих муниципальный услуги, а также их должностных лиц, муниципальных служащих, работников,</w:t>
      </w:r>
      <w:r w:rsidRPr="008C5D53">
        <w:rPr>
          <w:rFonts w:ascii="Times New Roman" w:eastAsia="Times New Roman" w:hAnsi="Times New Roman" w:cs="Times New Roman"/>
          <w:sz w:val="24"/>
          <w:szCs w:val="24"/>
          <w:shd w:val="clear" w:color="auto" w:fill="FFFFFF"/>
        </w:rPr>
        <w:t xml:space="preserve"> </w:t>
      </w:r>
      <w:r w:rsidRPr="008C5D53">
        <w:rPr>
          <w:rFonts w:ascii="Times New Roman" w:eastAsia="Times New Roman" w:hAnsi="Times New Roman" w:cs="Times New Roman"/>
          <w:sz w:val="28"/>
          <w:szCs w:val="28"/>
        </w:rPr>
        <w:t>размещается на официальном сайте Уполномоченного органа и на ЕПГУ.</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Исчерпывающий перечень документов, </w:t>
      </w:r>
    </w:p>
    <w:p w:rsidR="008C5D53" w:rsidRPr="008C5D53" w:rsidRDefault="008C5D53" w:rsidP="008C5D53">
      <w:pPr>
        <w:widowControl w:val="0"/>
        <w:tabs>
          <w:tab w:val="left" w:pos="1134"/>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roofErr w:type="gramStart"/>
      <w:r w:rsidRPr="008C5D53">
        <w:rPr>
          <w:rFonts w:ascii="Times New Roman" w:eastAsia="Times New Roman" w:hAnsi="Times New Roman" w:cs="Times New Roman"/>
          <w:b/>
          <w:sz w:val="28"/>
          <w:szCs w:val="28"/>
          <w:lang w:eastAsia="ru-RU"/>
        </w:rPr>
        <w:t>необходимых</w:t>
      </w:r>
      <w:proofErr w:type="gramEnd"/>
      <w:r w:rsidRPr="008C5D53">
        <w:rPr>
          <w:rFonts w:ascii="Times New Roman" w:eastAsia="Times New Roman" w:hAnsi="Times New Roman" w:cs="Times New Roman"/>
          <w:b/>
          <w:sz w:val="28"/>
          <w:szCs w:val="28"/>
          <w:lang w:eastAsia="ru-RU"/>
        </w:rPr>
        <w:t xml:space="preserve"> для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Calibri" w:hAnsi="Times New Roman" w:cs="Times New Roman"/>
          <w:sz w:val="28"/>
          <w:szCs w:val="28"/>
        </w:rPr>
        <w:t xml:space="preserve">14. </w:t>
      </w:r>
      <w:r w:rsidRPr="008C5D53">
        <w:rPr>
          <w:rFonts w:ascii="Times New Roman" w:eastAsia="Times New Roman" w:hAnsi="Times New Roman" w:cs="Times New Roman"/>
          <w:sz w:val="28"/>
          <w:szCs w:val="28"/>
          <w:lang w:eastAsia="ru-RU"/>
        </w:rPr>
        <w:t>Состав документов и способы подачи заявления (запроса) о предоставлении муниципальной услуги:</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предоставление муниципальной услуги осуществляется Уполномоченным органом;</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proofErr w:type="gramStart"/>
      <w:r w:rsidRPr="008C5D53">
        <w:rPr>
          <w:rFonts w:ascii="Times New Roman" w:eastAsia="Times New Roman" w:hAnsi="Times New Roman" w:cs="Times New Roman"/>
          <w:sz w:val="28"/>
          <w:szCs w:val="28"/>
          <w:lang w:eastAsia="ru-RU"/>
        </w:rPr>
        <w:t>в целях предоставления муниципальной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w:t>
      </w:r>
      <w:proofErr w:type="gramEnd"/>
      <w:r w:rsidRPr="008C5D53">
        <w:rPr>
          <w:rFonts w:ascii="Times New Roman" w:eastAsia="Times New Roman" w:hAnsi="Times New Roman" w:cs="Times New Roman"/>
          <w:sz w:val="28"/>
          <w:szCs w:val="28"/>
          <w:lang w:eastAsia="ru-RU"/>
        </w:rPr>
        <w:t xml:space="preserve"> </w:t>
      </w:r>
      <w:proofErr w:type="gramStart"/>
      <w:r w:rsidRPr="008C5D53">
        <w:rPr>
          <w:rFonts w:ascii="Times New Roman" w:eastAsia="Times New Roman" w:hAnsi="Times New Roman" w:cs="Times New Roman"/>
          <w:sz w:val="28"/>
          <w:szCs w:val="28"/>
          <w:lang w:eastAsia="ru-RU"/>
        </w:rPr>
        <w:t xml:space="preserve">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w:t>
      </w:r>
      <w:r w:rsidRPr="008C5D53">
        <w:rPr>
          <w:rFonts w:ascii="Times New Roman" w:eastAsia="Times New Roman" w:hAnsi="Times New Roman" w:cs="Times New Roman"/>
          <w:sz w:val="28"/>
          <w:szCs w:val="28"/>
          <w:lang w:eastAsia="ru-RU"/>
        </w:rPr>
        <w:lastRenderedPageBreak/>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(использование вышеуказанных</w:t>
      </w:r>
      <w:proofErr w:type="gramEnd"/>
      <w:r w:rsidRPr="008C5D53">
        <w:rPr>
          <w:rFonts w:ascii="Times New Roman" w:eastAsia="Times New Roman" w:hAnsi="Times New Roman" w:cs="Times New Roman"/>
          <w:sz w:val="28"/>
          <w:szCs w:val="28"/>
          <w:lang w:eastAsia="ru-RU"/>
        </w:rPr>
        <w:t xml:space="preserve"> технологий производится при наличии технической возможности).</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15. Для получения муниципальной услуги заявителем самостоятельно </w:t>
      </w:r>
      <w:proofErr w:type="gramStart"/>
      <w:r w:rsidRPr="008C5D53">
        <w:rPr>
          <w:rFonts w:ascii="Times New Roman" w:eastAsia="Times New Roman" w:hAnsi="Times New Roman" w:cs="Times New Roman"/>
          <w:sz w:val="28"/>
          <w:szCs w:val="28"/>
          <w:lang w:eastAsia="ru-RU"/>
        </w:rPr>
        <w:t>предоставляются следующие документы</w:t>
      </w:r>
      <w:proofErr w:type="gramEnd"/>
      <w:r w:rsidRPr="008C5D53">
        <w:rPr>
          <w:rFonts w:ascii="Times New Roman" w:eastAsia="Times New Roman" w:hAnsi="Times New Roman" w:cs="Times New Roman"/>
          <w:sz w:val="28"/>
          <w:szCs w:val="28"/>
          <w:lang w:eastAsia="ru-RU"/>
        </w:rPr>
        <w:t xml:space="preserve">: </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1)</w:t>
      </w:r>
      <w:r w:rsidRPr="008C5D53">
        <w:rPr>
          <w:rFonts w:ascii="Times New Roman" w:eastAsia="Times New Roman" w:hAnsi="Times New Roman" w:cs="Times New Roman"/>
          <w:sz w:val="28"/>
          <w:szCs w:val="28"/>
          <w:lang w:eastAsia="ru-RU"/>
        </w:rPr>
        <w:tab/>
        <w:t>заявление по форме согласно приложениям № 1 – 4 к настоящему административному регламенту;</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2)</w:t>
      </w:r>
      <w:r w:rsidRPr="008C5D53">
        <w:rPr>
          <w:rFonts w:ascii="Times New Roman" w:eastAsia="Times New Roman" w:hAnsi="Times New Roman" w:cs="Times New Roman"/>
          <w:sz w:val="28"/>
          <w:szCs w:val="28"/>
          <w:lang w:eastAsia="ru-RU"/>
        </w:rPr>
        <w:tab/>
        <w:t>копии документов, удостоверяющих личность гражданина, при обращении физического лица или представителя юридического лица, действующего по доверенности (не требуются в случае представления документов через ЕПГУ);</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w:t>
      </w:r>
      <w:r w:rsidRPr="008C5D53">
        <w:rPr>
          <w:rFonts w:ascii="Times New Roman" w:eastAsia="Times New Roman" w:hAnsi="Times New Roman" w:cs="Times New Roman"/>
          <w:sz w:val="28"/>
          <w:szCs w:val="28"/>
          <w:lang w:eastAsia="ru-RU"/>
        </w:rPr>
        <w:tab/>
        <w:t>заверенные надлежащим образом копии документов, подтверждающих полномочия лица действовать от имени юридического лица без доверенности;</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4)</w:t>
      </w:r>
      <w:r w:rsidRPr="008C5D53">
        <w:rPr>
          <w:rFonts w:ascii="Times New Roman" w:eastAsia="Times New Roman" w:hAnsi="Times New Roman" w:cs="Times New Roman"/>
          <w:sz w:val="28"/>
          <w:szCs w:val="28"/>
          <w:lang w:eastAsia="ru-RU"/>
        </w:rPr>
        <w:tab/>
        <w:t>копия доверенности (в случае, если заявление (запрос) подаётся представителем);</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5)</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письменное согласие собственника или иного указанного в частях           5, 6, 7 статьи 19 Федерального закона от 13.03.2006 № 38-ФЗ «О рекламе» законного владельца недвижимого имущества на присоединение к этому имуществу рекламной конструкции, которое должно содержать характеристиках недвижимого имущества и зарегистрированных правах на него, адрес и кадастровый номер объекта недвижимости, на котором предполагается установка рекламной конструкции;</w:t>
      </w:r>
      <w:proofErr w:type="gramEnd"/>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Документы, указанные в настоящем пункте, не представляются, если собственником недвижимого имущества, к которому присоединяется рекламная конструкция, является сам владелец рекламной конструкции или такое имущество находится в муниципальной или государственной собственности.</w:t>
      </w:r>
    </w:p>
    <w:p w:rsidR="008C5D53" w:rsidRPr="008C5D53" w:rsidRDefault="008C5D53" w:rsidP="008C5D5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6)</w:t>
      </w:r>
      <w:r w:rsidRPr="008C5D53">
        <w:rPr>
          <w:rFonts w:ascii="Times New Roman" w:eastAsia="Times New Roman" w:hAnsi="Times New Roman" w:cs="Times New Roman"/>
          <w:sz w:val="28"/>
          <w:szCs w:val="28"/>
        </w:rPr>
        <w:tab/>
        <w:t xml:space="preserve">договор на установку и эксплуатацию рекламной конструкции, заключенный с собственником земельного участка, здания или иного недвижимого имущества, к которому присоединяется рекламная конструкция, либо с лицом, </w:t>
      </w:r>
      <w:proofErr w:type="spellStart"/>
      <w:r w:rsidRPr="008C5D53">
        <w:rPr>
          <w:rFonts w:ascii="Times New Roman" w:eastAsia="Times New Roman" w:hAnsi="Times New Roman" w:cs="Times New Roman"/>
          <w:sz w:val="28"/>
          <w:szCs w:val="28"/>
        </w:rPr>
        <w:t>управомоченным</w:t>
      </w:r>
      <w:proofErr w:type="spellEnd"/>
      <w:r w:rsidRPr="008C5D53">
        <w:rPr>
          <w:rFonts w:ascii="Times New Roman" w:eastAsia="Times New Roman" w:hAnsi="Times New Roman" w:cs="Times New Roman"/>
          <w:sz w:val="28"/>
          <w:szCs w:val="28"/>
        </w:rPr>
        <w:t xml:space="preserve"> собственником такого имущества, в том числе с арендатором в соответствии с законодательством Российской Федерации, за исключением договора на установку и эксплуатацию рекламной конструкции, </w:t>
      </w:r>
      <w:r w:rsidRPr="008C5D53">
        <w:rPr>
          <w:rFonts w:ascii="Times New Roman" w:eastAsia="Times New Roman" w:hAnsi="Times New Roman" w:cs="Times New Roman"/>
          <w:sz w:val="28"/>
          <w:szCs w:val="28"/>
        </w:rPr>
        <w:lastRenderedPageBreak/>
        <w:t>заключенного с муниципальным образованием.</w:t>
      </w:r>
      <w:proofErr w:type="gramEnd"/>
    </w:p>
    <w:p w:rsidR="008C5D53" w:rsidRPr="008C5D53" w:rsidRDefault="008C5D53" w:rsidP="008C5D53">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В случае размещения рекламной конструкции на земельном участке, здании или ином недвижимом имуществе, </w:t>
      </w:r>
      <w:proofErr w:type="gramStart"/>
      <w:r w:rsidRPr="008C5D53">
        <w:rPr>
          <w:rFonts w:ascii="Times New Roman" w:eastAsia="Times New Roman" w:hAnsi="Times New Roman" w:cs="Times New Roman"/>
          <w:sz w:val="28"/>
          <w:szCs w:val="28"/>
        </w:rPr>
        <w:t>находящимся</w:t>
      </w:r>
      <w:proofErr w:type="gramEnd"/>
      <w:r w:rsidRPr="008C5D53">
        <w:rPr>
          <w:rFonts w:ascii="Times New Roman" w:eastAsia="Times New Roman" w:hAnsi="Times New Roman" w:cs="Times New Roman"/>
          <w:sz w:val="28"/>
          <w:szCs w:val="28"/>
        </w:rPr>
        <w:t xml:space="preserve"> в государственной или муниципальной собственности, заключение договора на установку и эксплуатацию рекламной конструкции осуществляется на основе торгов;</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7)</w:t>
      </w:r>
      <w:r w:rsidRPr="008C5D53">
        <w:rPr>
          <w:rFonts w:ascii="Times New Roman" w:eastAsia="Times New Roman" w:hAnsi="Times New Roman" w:cs="Times New Roman"/>
          <w:sz w:val="28"/>
          <w:szCs w:val="28"/>
        </w:rPr>
        <w:tab/>
        <w:t xml:space="preserve">копии правоустанавливающих документов на объекты недвижимости, права на которые не зарегистрированы в Едином государственном реестре недвижимости, или их </w:t>
      </w:r>
      <w:proofErr w:type="gramStart"/>
      <w:r w:rsidRPr="008C5D53">
        <w:rPr>
          <w:rFonts w:ascii="Times New Roman" w:eastAsia="Times New Roman" w:hAnsi="Times New Roman" w:cs="Times New Roman"/>
          <w:sz w:val="28"/>
          <w:szCs w:val="28"/>
        </w:rPr>
        <w:t>скан-копии</w:t>
      </w:r>
      <w:proofErr w:type="gramEnd"/>
      <w:r w:rsidRPr="008C5D53">
        <w:rPr>
          <w:rFonts w:ascii="Times New Roman" w:eastAsia="Times New Roman" w:hAnsi="Times New Roman" w:cs="Times New Roman"/>
          <w:sz w:val="28"/>
          <w:szCs w:val="28"/>
        </w:rPr>
        <w:t xml:space="preserve"> (при заполнении электронной формы);</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 проект рекламной конструкции, включающий следующую информацию (материалы):</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ситуационный план места размещения рекламной конструкции на электронном носителе, выполненный на карте </w:t>
      </w:r>
      <w:proofErr w:type="gramStart"/>
      <w:r w:rsidRPr="008C5D53">
        <w:rPr>
          <w:rFonts w:ascii="Times New Roman" w:eastAsia="Times New Roman" w:hAnsi="Times New Roman" w:cs="Times New Roman"/>
          <w:sz w:val="28"/>
          <w:szCs w:val="28"/>
        </w:rPr>
        <w:t>города</w:t>
      </w:r>
      <w:proofErr w:type="gramEnd"/>
      <w:r w:rsidRPr="008C5D53">
        <w:rPr>
          <w:rFonts w:ascii="Times New Roman" w:eastAsia="Times New Roman" w:hAnsi="Times New Roman" w:cs="Times New Roman"/>
          <w:sz w:val="28"/>
          <w:szCs w:val="28"/>
        </w:rPr>
        <w:t xml:space="preserve"> с указанием места размещения проектируемой рекламной конструкции, с полным представлением о градостроительной ситуации относительно пересечения улиц;</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топографический план местности на электронном носителе, выполняется на съёмке текущих изменений в масштабе 1:500 с указанием места размещения проектируемой рекламной конструкции на земельном участке;</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spellStart"/>
      <w:r w:rsidRPr="008C5D53">
        <w:rPr>
          <w:rFonts w:ascii="Times New Roman" w:eastAsia="Times New Roman" w:hAnsi="Times New Roman" w:cs="Times New Roman"/>
          <w:sz w:val="28"/>
          <w:szCs w:val="28"/>
        </w:rPr>
        <w:t>фотофиксация</w:t>
      </w:r>
      <w:proofErr w:type="spellEnd"/>
      <w:r w:rsidRPr="008C5D53">
        <w:rPr>
          <w:rFonts w:ascii="Times New Roman" w:eastAsia="Times New Roman" w:hAnsi="Times New Roman" w:cs="Times New Roman"/>
          <w:sz w:val="28"/>
          <w:szCs w:val="28"/>
        </w:rPr>
        <w:t xml:space="preserve"> исходной ситуации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фотомонтаж – для рекламных конструкций на зданиях, сооружениях, за исключением рекламной конструкции в виде рекламной панели на муниципальном остановочном навесе в месте ожидания общественного транспорта остановочного пункта, на электронном носителе;</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графическое изображение рекламной конструкции на электронном носителе, включающее чертёж рекламной конструкции, выполненный в ортогональных проекциях, включая цветовое решение в следующих рекомендуемых масштабах:</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1:50 – для рекламных конструкций малого формата (не более 1,2 м. х 1,8 м.);</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1:100 – для рекламных конструкций среднего формата (не более 3 м. х 6 м.); </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1:159, 1:200 – для рекламных конструкций индивидуального формата (более 3 м. х 6 м.).</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чертёж рекламной конструкции должен содержать: </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габаритные размеры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высоту опоры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высотные отметки нижнего и верхнего края информационного поля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месторасположение маркировки;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ортогональный чертеж рекламной конструкции (основной вид, вид сбоку, </w:t>
      </w:r>
      <w:r w:rsidRPr="008C5D53">
        <w:rPr>
          <w:rFonts w:ascii="Times New Roman" w:eastAsia="Times New Roman" w:hAnsi="Times New Roman" w:cs="Times New Roman"/>
          <w:sz w:val="28"/>
          <w:szCs w:val="28"/>
        </w:rPr>
        <w:lastRenderedPageBreak/>
        <w:t>вид сверху – при криволинейной форме конструкции);</w:t>
      </w:r>
    </w:p>
    <w:p w:rsidR="008C5D53" w:rsidRPr="008C5D53" w:rsidRDefault="008C5D53" w:rsidP="008C5D53">
      <w:pPr>
        <w:widowControl w:val="0"/>
        <w:tabs>
          <w:tab w:val="left" w:pos="1134"/>
          <w:tab w:val="left" w:pos="1418"/>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rPr>
        <w:t>краткое описание рекламной конструкции в письменном и электронном виде содержащее основные технические характеристики рекламной конструкции (длина, ширина, высота, площадь информационных полей, основные материалы конструкции, форма конструкции, тип и вид конструкции, способ демонстрации рекламы, наличие освещения);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заверение лица</w:t>
      </w:r>
      <w:proofErr w:type="gramEnd"/>
      <w:r w:rsidRPr="008C5D53">
        <w:rPr>
          <w:rFonts w:ascii="Times New Roman" w:eastAsia="Times New Roman" w:hAnsi="Times New Roman" w:cs="Times New Roman"/>
          <w:sz w:val="28"/>
          <w:szCs w:val="28"/>
        </w:rPr>
        <w:t>, подготовившего проект рекламной конструкции (соответствующее заключение, подписанное главным инженером проекта и (или) главным архитектором проекта), о том, что проект разработан с соблюдением требований технических регламентов, пожарной безопасности, строительных норм и правил, правил устройства электроустановок, санитарно-эпидемиологических норм и правил, а также другим действующим нормативным правовым актам. Проектная документация на рекламную конструкцию выполняется организацией, имеющей свидетельство о допуске к проведению проектных работ.</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16. </w:t>
      </w:r>
      <w:proofErr w:type="gramStart"/>
      <w:r w:rsidRPr="008C5D53">
        <w:rPr>
          <w:rFonts w:ascii="Times New Roman" w:eastAsia="Times New Roman" w:hAnsi="Times New Roman" w:cs="Times New Roman"/>
          <w:sz w:val="28"/>
          <w:szCs w:val="28"/>
        </w:rPr>
        <w:t>Уполномоченный орган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недвижимости,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w:t>
      </w:r>
      <w:proofErr w:type="gramEnd"/>
      <w:r w:rsidRPr="008C5D53">
        <w:rPr>
          <w:rFonts w:ascii="Times New Roman" w:eastAsia="Times New Roman" w:hAnsi="Times New Roman" w:cs="Times New Roman"/>
          <w:sz w:val="28"/>
          <w:szCs w:val="28"/>
        </w:rPr>
        <w:t xml:space="preserve"> ним, сведения о правах на недвижимое имущество, к которому предполагается присоединять рекламную конструкцию.</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17.</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 xml:space="preserve">Документы, необходимые для предоставления муниципальной услуги и имеющиеся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 сведения о правах на недвижимое имущество, к которому предполагается присоединение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3) сведения о согласии собственника или иного указанного в частях 5, 6, 7 статьи 19 Федерального закона от 13.03.2006 № 38-ФЗ «О рекламе» законного владельца соответствующего недвижимого имущества на присоединение к этому имуществу рекламной конструкции, в случае, если соответствующее недвижимое имущество находится в государственной или муниципальной собственности;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bookmarkStart w:id="3" w:name="sub_1194"/>
      <w:r w:rsidRPr="008C5D53">
        <w:rPr>
          <w:rFonts w:ascii="Times New Roman" w:eastAsia="Times New Roman" w:hAnsi="Times New Roman" w:cs="Times New Roman"/>
          <w:sz w:val="28"/>
          <w:szCs w:val="28"/>
        </w:rPr>
        <w:t xml:space="preserve">4) договор на установку и эксплуатацию рекламной конструкции с собственником земельного участка, здания или иного недвижимого имущества, к которому присоединяется рекламная конструкция, если такое имущество </w:t>
      </w:r>
      <w:r w:rsidRPr="008C5D53">
        <w:rPr>
          <w:rFonts w:ascii="Times New Roman" w:eastAsia="Times New Roman" w:hAnsi="Times New Roman" w:cs="Times New Roman"/>
          <w:sz w:val="28"/>
          <w:szCs w:val="28"/>
        </w:rPr>
        <w:lastRenderedPageBreak/>
        <w:t>находится в муниципальной или государственной собственности;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bookmarkStart w:id="4" w:name="sub_1195"/>
      <w:bookmarkEnd w:id="3"/>
      <w:r w:rsidRPr="008C5D53">
        <w:rPr>
          <w:rFonts w:ascii="Times New Roman" w:eastAsia="Times New Roman" w:hAnsi="Times New Roman" w:cs="Times New Roman"/>
          <w:sz w:val="28"/>
          <w:szCs w:val="28"/>
        </w:rPr>
        <w:t>5) проект рекламной конструкции,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w:t>
      </w:r>
      <w:bookmarkStart w:id="5" w:name="sub_1196"/>
      <w:bookmarkEnd w:id="4"/>
      <w:r w:rsidRPr="008C5D53">
        <w:rPr>
          <w:rFonts w:ascii="Times New Roman" w:eastAsia="Times New Roman" w:hAnsi="Times New Roman" w:cs="Times New Roman"/>
          <w:sz w:val="28"/>
          <w:szCs w:val="28"/>
        </w:rPr>
        <w:t>ии.</w:t>
      </w:r>
    </w:p>
    <w:bookmarkEnd w:id="5"/>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Указанные в настоящем пункте документы могут быть представлены заявителем по собственной инициативе.</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18. Документы, представляемые для аннулирования разрешений на установку рекламных конструкций:</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 в случае обращения владельца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заявление владельца рекламной конструкции в письменной форме (приложение № 2) или в форме электронного документа с использованием единого портала государственных и муниципальных услуг о своем отказе от дальнейшего использования разрешения;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 в случае обращения собственника или иного законного владельца недвижимого имущества:</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заявление собственника или иного законного владельца недвижимого имущества, к которому присоединена рекламная конструкция, в письменной форме (приложение № 3) или в форме электронного документа с использованием единого портала государственных и муниципальных услуг, подтверждающее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или его скан-копия (при заполнении электронной формы), если соответствующее недвижимое имущество не находится в муниципальной собственности или не является участком земель общего пользования, право государственной собственности на которые не разграничено и правом распоряжения которыми</w:t>
      </w:r>
      <w:proofErr w:type="gramEnd"/>
      <w:r w:rsidRPr="008C5D53">
        <w:rPr>
          <w:rFonts w:ascii="Times New Roman" w:eastAsia="Times New Roman" w:hAnsi="Times New Roman" w:cs="Times New Roman"/>
          <w:sz w:val="28"/>
          <w:szCs w:val="28"/>
        </w:rPr>
        <w:t xml:space="preserve"> обладают органы местного самоуправления.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19.</w:t>
      </w:r>
      <w:r w:rsidRPr="008C5D53">
        <w:rPr>
          <w:rFonts w:ascii="Times New Roman" w:eastAsia="Times New Roman" w:hAnsi="Times New Roman" w:cs="Times New Roman"/>
          <w:sz w:val="28"/>
          <w:szCs w:val="28"/>
        </w:rPr>
        <w:tab/>
        <w:t>Запрещается требовать от заявителя: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w:t>
      </w:r>
      <w:r w:rsidRPr="008C5D53">
        <w:rPr>
          <w:rFonts w:ascii="Times New Roman" w:eastAsia="Times New Roman" w:hAnsi="Times New Roman" w:cs="Times New Roman"/>
          <w:sz w:val="28"/>
          <w:szCs w:val="28"/>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8" w:history="1">
        <w:r w:rsidRPr="008C5D53">
          <w:rPr>
            <w:rFonts w:ascii="Times New Roman" w:eastAsia="Calibri" w:hAnsi="Times New Roman" w:cs="Times New Roman"/>
            <w:color w:val="0000FF"/>
            <w:sz w:val="28"/>
            <w:szCs w:val="28"/>
            <w:u w:val="single"/>
          </w:rPr>
          <w:t>части 6 статьи 7</w:t>
        </w:r>
      </w:hyperlink>
      <w:r w:rsidRPr="008C5D53">
        <w:rPr>
          <w:rFonts w:ascii="Times New Roman" w:eastAsia="Times New Roman" w:hAnsi="Times New Roman" w:cs="Times New Roman"/>
          <w:sz w:val="28"/>
          <w:szCs w:val="28"/>
        </w:rPr>
        <w:t xml:space="preserve"> Федерального закона № 210-ФЗ;</w:t>
      </w:r>
      <w:proofErr w:type="gramEnd"/>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представления документов и информации, отсутствие </w:t>
      </w:r>
      <w:proofErr w:type="gramStart"/>
      <w:r w:rsidRPr="008C5D53">
        <w:rPr>
          <w:rFonts w:ascii="Times New Roman" w:eastAsia="Times New Roman" w:hAnsi="Times New Roman" w:cs="Times New Roman"/>
          <w:sz w:val="28"/>
          <w:szCs w:val="28"/>
        </w:rPr>
        <w:t>и(</w:t>
      </w:r>
      <w:proofErr w:type="gramEnd"/>
      <w:r w:rsidRPr="008C5D53">
        <w:rPr>
          <w:rFonts w:ascii="Times New Roman" w:eastAsia="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Pr="008C5D53">
          <w:rPr>
            <w:rFonts w:ascii="Times New Roman" w:eastAsia="Calibri" w:hAnsi="Times New Roman" w:cs="Times New Roman"/>
            <w:color w:val="0000FF"/>
            <w:sz w:val="28"/>
            <w:szCs w:val="28"/>
            <w:u w:val="single"/>
          </w:rPr>
          <w:t>пунктом 4 части 1 статьи 7</w:t>
        </w:r>
      </w:hyperlink>
      <w:r w:rsidRPr="008C5D53">
        <w:rPr>
          <w:rFonts w:ascii="Times New Roman" w:eastAsia="Times New Roman" w:hAnsi="Times New Roman" w:cs="Times New Roman"/>
          <w:sz w:val="28"/>
          <w:szCs w:val="28"/>
        </w:rPr>
        <w:t xml:space="preserve"> Федерального закона № 210-ФЗ.</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20.</w:t>
      </w:r>
      <w:r w:rsidRPr="008C5D53">
        <w:rPr>
          <w:rFonts w:ascii="Times New Roman" w:eastAsia="Times New Roman" w:hAnsi="Times New Roman" w:cs="Times New Roman"/>
          <w:sz w:val="28"/>
          <w:szCs w:val="28"/>
        </w:rPr>
        <w:tab/>
        <w:t>Заявитель вправе представить документы следующими способами:</w:t>
      </w:r>
    </w:p>
    <w:p w:rsidR="008C5D53" w:rsidRPr="008C5D53" w:rsidRDefault="008C5D53" w:rsidP="008C5D53">
      <w:pPr>
        <w:spacing w:after="0" w:line="240" w:lineRule="auto"/>
        <w:ind w:firstLine="708"/>
        <w:rPr>
          <w:rFonts w:ascii="Times New Roman" w:eastAsia="Calibri" w:hAnsi="Times New Roman" w:cs="Times New Roman"/>
          <w:sz w:val="28"/>
          <w:szCs w:val="28"/>
        </w:rPr>
      </w:pPr>
      <w:r w:rsidRPr="008C5D53">
        <w:rPr>
          <w:rFonts w:ascii="Times New Roman" w:eastAsia="Calibri" w:hAnsi="Times New Roman" w:cs="Times New Roman"/>
          <w:sz w:val="28"/>
          <w:szCs w:val="28"/>
        </w:rPr>
        <w:t>1)</w:t>
      </w:r>
      <w:r w:rsidRPr="008C5D53">
        <w:rPr>
          <w:rFonts w:ascii="Times New Roman" w:eastAsia="Calibri" w:hAnsi="Times New Roman" w:cs="Times New Roman"/>
          <w:sz w:val="28"/>
          <w:szCs w:val="28"/>
        </w:rPr>
        <w:tab/>
        <w:t>посредством личного обращения в Уполномоченный орган;</w:t>
      </w:r>
    </w:p>
    <w:p w:rsidR="008C5D53" w:rsidRPr="008C5D53" w:rsidRDefault="008C5D53" w:rsidP="008C5D53">
      <w:pPr>
        <w:spacing w:after="0" w:line="240" w:lineRule="auto"/>
        <w:ind w:firstLine="708"/>
        <w:rPr>
          <w:rFonts w:ascii="Times New Roman" w:eastAsia="Calibri" w:hAnsi="Times New Roman" w:cs="Times New Roman"/>
          <w:sz w:val="28"/>
          <w:szCs w:val="28"/>
        </w:rPr>
      </w:pPr>
      <w:r w:rsidRPr="008C5D53">
        <w:rPr>
          <w:rFonts w:ascii="Times New Roman" w:eastAsia="Calibri" w:hAnsi="Times New Roman" w:cs="Times New Roman"/>
          <w:sz w:val="28"/>
          <w:szCs w:val="28"/>
        </w:rPr>
        <w:t>2)</w:t>
      </w:r>
      <w:r w:rsidRPr="008C5D53">
        <w:rPr>
          <w:rFonts w:ascii="Times New Roman" w:eastAsia="Calibri" w:hAnsi="Times New Roman" w:cs="Times New Roman"/>
          <w:sz w:val="28"/>
          <w:szCs w:val="28"/>
        </w:rPr>
        <w:tab/>
        <w:t>почтовым отправлением в Уполномоченный орган;</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3)</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через МФЦ (при наличии соглашения о взаимодействии);</w:t>
      </w:r>
      <w:r w:rsidRPr="008C5D53">
        <w:rPr>
          <w:rFonts w:ascii="Times New Roman" w:eastAsia="Times New Roman" w:hAnsi="Times New Roman" w:cs="Times New Roman"/>
          <w:sz w:val="28"/>
          <w:szCs w:val="28"/>
        </w:rPr>
        <w:tab/>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в электронном виде через ЕПГУ (при наличии технической возможности).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Заявление (запрос) подписывается заявителем либо представителем заявителя.</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 подаче заявления (запроса) представителем заявителя к такому заявлению (запросу) прилагается доверенность, выданная представителю заявителя, оформленная в порядке, предусмотренном законодательством Российской Федерации.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Заявление (запрос)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Документы в электронной форме, включая сформированное в электронной форме заявление (запрос), представляются с использованием ЕПГУ.</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 случае подачи заявления (запроса)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highlight w:val="yellow"/>
        </w:rPr>
      </w:pPr>
      <w:r w:rsidRPr="008C5D53">
        <w:rPr>
          <w:rFonts w:ascii="Times New Roman" w:eastAsia="Times New Roman" w:hAnsi="Times New Roman" w:cs="Times New Roman"/>
          <w:sz w:val="28"/>
          <w:szCs w:val="28"/>
        </w:rPr>
        <w:t>21.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r w:rsidRPr="008C5D53">
        <w:rPr>
          <w:rFonts w:ascii="Times New Roman" w:eastAsia="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22. </w:t>
      </w:r>
      <w:r w:rsidRPr="008C5D53">
        <w:rPr>
          <w:rFonts w:ascii="Times New Roman" w:eastAsia="Times New Roman" w:hAnsi="Times New Roman" w:cs="Times New Roman"/>
          <w:sz w:val="28"/>
          <w:szCs w:val="28"/>
          <w:lang w:eastAsia="ru-RU"/>
        </w:rPr>
        <w:tab/>
        <w:t xml:space="preserve">Основаниями для отказа в приеме документов, необходимых для </w:t>
      </w:r>
      <w:r w:rsidRPr="008C5D53">
        <w:rPr>
          <w:rFonts w:ascii="Times New Roman" w:eastAsia="Times New Roman" w:hAnsi="Times New Roman" w:cs="Times New Roman"/>
          <w:sz w:val="28"/>
          <w:szCs w:val="28"/>
          <w:lang w:eastAsia="ru-RU"/>
        </w:rPr>
        <w:lastRenderedPageBreak/>
        <w:t>предоставления муниципальной услуги, являются:</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Calibri" w:hAnsi="Times New Roman" w:cs="Times New Roman"/>
          <w:sz w:val="28"/>
          <w:szCs w:val="28"/>
          <w:lang w:eastAsia="ru-RU"/>
        </w:rPr>
      </w:pPr>
      <w:r w:rsidRPr="008C5D53">
        <w:rPr>
          <w:rFonts w:ascii="Times New Roman" w:eastAsia="Times New Roman" w:hAnsi="Times New Roman" w:cs="Times New Roman"/>
          <w:sz w:val="28"/>
          <w:szCs w:val="28"/>
          <w:lang w:eastAsia="ru-RU"/>
        </w:rPr>
        <w:t>1)</w:t>
      </w:r>
      <w:r w:rsidRPr="008C5D53">
        <w:rPr>
          <w:rFonts w:ascii="Times New Roman" w:eastAsia="Times New Roman" w:hAnsi="Times New Roman" w:cs="Times New Roman"/>
          <w:sz w:val="28"/>
          <w:szCs w:val="28"/>
          <w:lang w:eastAsia="ru-RU"/>
        </w:rPr>
        <w:tab/>
        <w:t>оформление заявления (запроса) не по форме, установленной в                                         приложении № 1- 4  к административному регламенту (</w:t>
      </w:r>
      <w:r w:rsidRPr="008C5D53">
        <w:rPr>
          <w:rFonts w:ascii="Times New Roman" w:eastAsia="Calibri" w:hAnsi="Times New Roman" w:cs="Times New Roman"/>
          <w:sz w:val="28"/>
          <w:szCs w:val="28"/>
          <w:lang w:eastAsia="ru-RU"/>
        </w:rPr>
        <w:t>некорректное заполнение заявления, наличие противоречивых сведений в тексте заявления и в представленных документах);</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2)</w:t>
      </w:r>
      <w:r w:rsidRPr="008C5D53">
        <w:rPr>
          <w:rFonts w:ascii="Times New Roman" w:eastAsia="Times New Roman" w:hAnsi="Times New Roman" w:cs="Times New Roman"/>
          <w:sz w:val="28"/>
          <w:szCs w:val="28"/>
          <w:lang w:eastAsia="ru-RU"/>
        </w:rPr>
        <w:tab/>
        <w:t>предоставление неполного перечня документов, указанных в пункте 15 административного регламента, за исключением документов, указанных в пункте 17 настоящего административного регламента;</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w:t>
      </w:r>
      <w:r w:rsidRPr="008C5D53">
        <w:rPr>
          <w:rFonts w:ascii="Times New Roman" w:eastAsia="Times New Roman" w:hAnsi="Times New Roman" w:cs="Times New Roman"/>
          <w:sz w:val="28"/>
          <w:szCs w:val="28"/>
          <w:lang w:eastAsia="ru-RU"/>
        </w:rPr>
        <w:tab/>
        <w:t>случаи, когда текст заявления (запроса) и представленных документов не поддается прочтению, в том числе при представлении документов в электронном виде:</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электронные документы представлены в форматах, не предусмотренных административным регламентом;</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нарушены требования к сканированию представляемых документов, предусмотренные административным регламентом;</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4)</w:t>
      </w:r>
      <w:r w:rsidRPr="008C5D53">
        <w:rPr>
          <w:rFonts w:ascii="Times New Roman" w:eastAsia="Calibri" w:hAnsi="Times New Roman" w:cs="Times New Roman"/>
          <w:sz w:val="28"/>
          <w:szCs w:val="28"/>
        </w:rPr>
        <w:tab/>
        <w:t>в заявлении (запросе)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5)</w:t>
      </w:r>
      <w:r w:rsidRPr="008C5D53">
        <w:rPr>
          <w:rFonts w:ascii="Times New Roman" w:eastAsia="Calibri" w:hAnsi="Times New Roman" w:cs="Times New Roman"/>
          <w:sz w:val="28"/>
          <w:szCs w:val="28"/>
        </w:rPr>
        <w:tab/>
        <w:t>вопрос, указанный в заявлении (запросе), не относится к порядку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6) заявление </w:t>
      </w:r>
      <w:proofErr w:type="gramStart"/>
      <w:r w:rsidRPr="008C5D53">
        <w:rPr>
          <w:rFonts w:ascii="Times New Roman" w:eastAsia="Calibri" w:hAnsi="Times New Roman" w:cs="Times New Roman"/>
          <w:sz w:val="28"/>
          <w:szCs w:val="28"/>
        </w:rPr>
        <w:t>и(</w:t>
      </w:r>
      <w:proofErr w:type="gramEnd"/>
      <w:r w:rsidRPr="008C5D53">
        <w:rPr>
          <w:rFonts w:ascii="Times New Roman" w:eastAsia="Calibri" w:hAnsi="Times New Roman" w:cs="Times New Roman"/>
          <w:sz w:val="28"/>
          <w:szCs w:val="28"/>
        </w:rPr>
        <w:t>или) документы подписаны, либо заверены неуполномоченным лицом;</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7) представленные документы, содержат недостоверные и (или) противоречивые сведения, неоговоренные исправления, серьезные повреждения, не позволяющие однозначно истолковать их содержание, представленные документы утратили силу.</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23. Решение (в форме уведомления) об отказе в приеме документов подписывается главой муниципального образования или лицом, его замещающим,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w:t>
      </w:r>
      <w:proofErr w:type="gramStart"/>
      <w:r w:rsidRPr="008C5D53">
        <w:rPr>
          <w:rFonts w:ascii="Times New Roman" w:eastAsia="Times New Roman" w:hAnsi="Times New Roman" w:cs="Times New Roman"/>
          <w:sz w:val="28"/>
          <w:szCs w:val="28"/>
          <w:lang w:eastAsia="ru-RU"/>
        </w:rPr>
        <w:t>с даты принятия</w:t>
      </w:r>
      <w:proofErr w:type="gramEnd"/>
      <w:r w:rsidRPr="008C5D53">
        <w:rPr>
          <w:rFonts w:ascii="Times New Roman" w:eastAsia="Times New Roman" w:hAnsi="Times New Roman" w:cs="Times New Roman"/>
          <w:sz w:val="28"/>
          <w:szCs w:val="28"/>
          <w:lang w:eastAsia="ru-RU"/>
        </w:rPr>
        <w:t xml:space="preserve"> решения об отказе в приеме документов.</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8C5D53">
        <w:rPr>
          <w:rFonts w:ascii="Times New Roman" w:eastAsia="Times New Roman" w:hAnsi="Times New Roman" w:cs="Times New Roman"/>
          <w:sz w:val="28"/>
          <w:szCs w:val="28"/>
          <w:lang w:eastAsia="ru-RU"/>
        </w:rPr>
        <w:t xml:space="preserve">Решение об отказе в приеме документов по заявлению (запросу), поданному в электронной форме через ЕПГУ, подписывается главой муниципального образования или лицом, его замещающим, с использованием квалифицированной ЭП и направляется заявителю через ЕПГУ не позднее следующего рабочего дня </w:t>
      </w:r>
      <w:proofErr w:type="gramStart"/>
      <w:r w:rsidRPr="008C5D53">
        <w:rPr>
          <w:rFonts w:ascii="Times New Roman" w:eastAsia="Times New Roman" w:hAnsi="Times New Roman" w:cs="Times New Roman"/>
          <w:sz w:val="28"/>
          <w:szCs w:val="28"/>
          <w:lang w:eastAsia="ru-RU"/>
        </w:rPr>
        <w:t>с даты принятия</w:t>
      </w:r>
      <w:proofErr w:type="gramEnd"/>
      <w:r w:rsidRPr="008C5D53">
        <w:rPr>
          <w:rFonts w:ascii="Times New Roman" w:eastAsia="Times New Roman" w:hAnsi="Times New Roman" w:cs="Times New Roman"/>
          <w:sz w:val="28"/>
          <w:szCs w:val="28"/>
          <w:lang w:eastAsia="ru-RU"/>
        </w:rPr>
        <w:t xml:space="preserve"> решения об отказе в приеме документов.</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r w:rsidRPr="008C5D53">
        <w:rPr>
          <w:rFonts w:ascii="Times New Roman" w:eastAsia="Times New Roman" w:hAnsi="Times New Roman" w:cs="Times New Roman"/>
          <w:sz w:val="28"/>
          <w:szCs w:val="28"/>
          <w:lang w:eastAsia="ru-RU"/>
        </w:rPr>
        <w:t xml:space="preserve">Не допускается отказ в приеме заявления (запроса) о предоставлении муниципальной услуги и документов, необходимых для предоставления муниципальной услуги, в случае, если такое заявление (запрос) и документы </w:t>
      </w:r>
      <w:r w:rsidRPr="008C5D53">
        <w:rPr>
          <w:rFonts w:ascii="Times New Roman" w:eastAsia="Times New Roman" w:hAnsi="Times New Roman" w:cs="Times New Roman"/>
          <w:sz w:val="28"/>
          <w:szCs w:val="28"/>
          <w:lang w:eastAsia="ru-RU"/>
        </w:rPr>
        <w:lastRenderedPageBreak/>
        <w:t>поданы в соответствии с информацией о сроках и порядке предоставления муниципальной услуги, опубликованной на ЕПГУ.</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8C5D53" w:rsidRPr="008C5D53" w:rsidRDefault="008C5D53" w:rsidP="008C5D53">
      <w:pPr>
        <w:widowControl w:val="0"/>
        <w:tabs>
          <w:tab w:val="left" w:pos="1134"/>
        </w:tabs>
        <w:autoSpaceDE w:val="0"/>
        <w:autoSpaceDN w:val="0"/>
        <w:spacing w:after="0" w:line="240" w:lineRule="auto"/>
        <w:ind w:right="-1" w:firstLine="709"/>
        <w:jc w:val="center"/>
        <w:outlineLvl w:val="0"/>
        <w:rPr>
          <w:rFonts w:ascii="Times New Roman" w:eastAsia="Times New Roman" w:hAnsi="Times New Roman" w:cs="Times New Roman"/>
          <w:b/>
          <w:bCs/>
          <w:sz w:val="28"/>
          <w:szCs w:val="28"/>
        </w:rPr>
      </w:pPr>
      <w:r w:rsidRPr="008C5D53">
        <w:rPr>
          <w:rFonts w:ascii="Times New Roman" w:eastAsia="Times New Roman" w:hAnsi="Times New Roman" w:cs="Times New Roman"/>
          <w:b/>
          <w:bCs/>
          <w:sz w:val="28"/>
          <w:szCs w:val="28"/>
        </w:rPr>
        <w:t>Исчерпывающий перечень оснований для приостановления или отказа в предоставлении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24.</w:t>
      </w:r>
      <w:r w:rsidRPr="008C5D53">
        <w:rPr>
          <w:rFonts w:ascii="Times New Roman" w:eastAsia="Times New Roman" w:hAnsi="Times New Roman" w:cs="Times New Roman"/>
          <w:sz w:val="28"/>
          <w:szCs w:val="28"/>
          <w:lang w:eastAsia="ru-RU"/>
        </w:rPr>
        <w:tab/>
        <w:t>Основания для приостановления предоставления муниципальной услуги отсутствуют.</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25.</w:t>
      </w:r>
      <w:r w:rsidRPr="008C5D53">
        <w:rPr>
          <w:rFonts w:ascii="Times New Roman" w:eastAsia="Times New Roman" w:hAnsi="Times New Roman" w:cs="Times New Roman"/>
          <w:sz w:val="28"/>
          <w:szCs w:val="28"/>
          <w:lang w:eastAsia="ru-RU"/>
        </w:rPr>
        <w:tab/>
        <w:t>Основания для отказа в предоставлении муниципальной услуги: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 несоответствие проекта рекламной конструкц</w:t>
      </w:r>
      <w:proofErr w:type="gramStart"/>
      <w:r w:rsidRPr="008C5D53">
        <w:rPr>
          <w:rFonts w:ascii="Times New Roman" w:eastAsia="Times New Roman" w:hAnsi="Times New Roman" w:cs="Times New Roman"/>
          <w:sz w:val="28"/>
          <w:szCs w:val="28"/>
        </w:rPr>
        <w:t>ии и ее</w:t>
      </w:r>
      <w:proofErr w:type="gramEnd"/>
      <w:r w:rsidRPr="008C5D53">
        <w:rPr>
          <w:rFonts w:ascii="Times New Roman" w:eastAsia="Times New Roman" w:hAnsi="Times New Roman" w:cs="Times New Roman"/>
          <w:sz w:val="28"/>
          <w:szCs w:val="28"/>
        </w:rPr>
        <w:t xml:space="preserve"> территориального размещения требованиям технического регламента;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13.03.2006 № 38-ФЗ «О рекламе» определяется схемой размещения рекламных конструкций);</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3) нарушение требований нормативных актов по безопасности движения транспорта;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4) нарушение внешнего архитектурного облика сложившейся застройки </w:t>
      </w:r>
      <w:r w:rsidRPr="008C5D53">
        <w:rPr>
          <w:rFonts w:ascii="Times New Roman" w:eastAsia="Calibri" w:hAnsi="Times New Roman" w:cs="Times New Roman"/>
          <w:sz w:val="28"/>
          <w:szCs w:val="28"/>
        </w:rPr>
        <w:t>муниципального образования.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 нарушение требований, установленных частью 5 Федерального закона от 13.03.2006 № 38-ФЗ «О рекламе»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указанного Федерального закона.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26. Основанием для отказа в аннулировании разрешения на установку и эксплуатацию рекламной конструкции: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истечение срока действия разрешения на установку и эксплуатацию рекламной конструкции при обращении за аннулированием такого разрешения;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отсутствие документа, подтверждающего прекращение действия договора на установку и эксплуатацию рекламной конструкции, заключенного между собственником или владельцем недвижимого имущества и владельцем рекламной конструкции (в случае обращения собственника или иного законного владельца недвижимого имущества);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27</w:t>
      </w:r>
      <w:r w:rsidRPr="008C5D53">
        <w:rPr>
          <w:rFonts w:ascii="Times New Roman" w:eastAsia="Calibri" w:hAnsi="Times New Roman" w:cs="Times New Roman"/>
          <w:sz w:val="28"/>
          <w:szCs w:val="28"/>
        </w:rPr>
        <w:t xml:space="preserve">. Решение об отказе в предоставлении муниципальной услуги подписывается </w:t>
      </w:r>
      <w:r w:rsidRPr="008C5D53">
        <w:rPr>
          <w:rFonts w:ascii="Times New Roman" w:eastAsia="Times New Roman" w:hAnsi="Times New Roman" w:cs="Times New Roman"/>
          <w:sz w:val="28"/>
          <w:szCs w:val="28"/>
          <w:lang w:eastAsia="ru-RU"/>
        </w:rPr>
        <w:t xml:space="preserve">главой муниципального образования </w:t>
      </w:r>
      <w:r w:rsidRPr="008C5D53">
        <w:rPr>
          <w:rFonts w:ascii="Times New Roman" w:eastAsia="Calibri" w:hAnsi="Times New Roman" w:cs="Times New Roman"/>
          <w:sz w:val="28"/>
          <w:szCs w:val="28"/>
        </w:rPr>
        <w:t>или лицом, его замещающим, и выдается заявителю с указанием причин отказа.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После устранения причин, послуживших основанием для отказа в предоставлении муниципальной услуги, заявитель вправе обратиться повторно </w:t>
      </w:r>
      <w:r w:rsidRPr="008C5D53">
        <w:rPr>
          <w:rFonts w:ascii="Times New Roman" w:eastAsia="Times New Roman" w:hAnsi="Times New Roman" w:cs="Times New Roman"/>
          <w:sz w:val="28"/>
          <w:szCs w:val="28"/>
        </w:rPr>
        <w:lastRenderedPageBreak/>
        <w:t>для получения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Не допускается отказ в предоставлении муниципальной услуги в случае, если заявление (запрос)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ЕПГУ.</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709"/>
          <w:tab w:val="left" w:pos="1418"/>
        </w:tabs>
        <w:autoSpaceDE w:val="0"/>
        <w:autoSpaceDN w:val="0"/>
        <w:spacing w:after="0" w:line="240" w:lineRule="auto"/>
        <w:ind w:firstLine="54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28.</w:t>
      </w:r>
      <w:r w:rsidRPr="008C5D53">
        <w:rPr>
          <w:rFonts w:ascii="Times New Roman" w:eastAsia="Times New Roman" w:hAnsi="Times New Roman" w:cs="Times New Roman"/>
          <w:sz w:val="28"/>
          <w:szCs w:val="28"/>
        </w:rPr>
        <w:tab/>
        <w:t xml:space="preserve">За выдачу разрешения уплачивается </w:t>
      </w:r>
      <w:r w:rsidRPr="008C5D53">
        <w:rPr>
          <w:rFonts w:ascii="Times New Roman" w:eastAsia="Times New Roman" w:hAnsi="Times New Roman" w:cs="Times New Roman"/>
          <w:sz w:val="28"/>
          <w:szCs w:val="28"/>
          <w:lang w:eastAsia="ru-RU"/>
        </w:rPr>
        <w:t>государственная пошлина в размере, установленном подпунктом 105 пункта 1 статьи 333.33 Налогового кодекса Российской Федерации (часть вторая) от 05.08.2000 № 117-ФЗ.</w:t>
      </w:r>
      <w:r w:rsidRPr="008C5D53">
        <w:rPr>
          <w:rFonts w:ascii="Times New Roman" w:eastAsia="Times New Roman" w:hAnsi="Times New Roman" w:cs="Times New Roman"/>
          <w:sz w:val="28"/>
          <w:szCs w:val="28"/>
        </w:rPr>
        <w:t xml:space="preserve"> </w:t>
      </w:r>
      <w:r w:rsidRPr="008C5D53">
        <w:rPr>
          <w:rFonts w:ascii="Times New Roman" w:eastAsia="Times New Roman" w:hAnsi="Times New Roman" w:cs="Times New Roman"/>
          <w:sz w:val="28"/>
          <w:szCs w:val="28"/>
          <w:lang w:eastAsia="ru-RU"/>
        </w:rPr>
        <w:t xml:space="preserve">Взимание дополнительных платежей, помимо государственной пошлины, за подготовку, оформление, выдачу разрешения и совершение иных, связанных с выдачей разрешения действий, не допускается. Уплата государственной пошлины осуществляется заявителем до подачи заявления на выдачу разрешения. </w:t>
      </w:r>
    </w:p>
    <w:p w:rsidR="008C5D53" w:rsidRPr="008C5D53" w:rsidRDefault="008C5D53" w:rsidP="008C5D53">
      <w:pPr>
        <w:widowControl w:val="0"/>
        <w:tabs>
          <w:tab w:val="left" w:pos="709"/>
          <w:tab w:val="left" w:pos="1418"/>
        </w:tabs>
        <w:autoSpaceDE w:val="0"/>
        <w:autoSpaceDN w:val="0"/>
        <w:spacing w:after="0" w:line="240" w:lineRule="auto"/>
        <w:ind w:firstLine="540"/>
        <w:jc w:val="both"/>
        <w:rPr>
          <w:rFonts w:ascii="Times New Roman" w:eastAsia="Times New Roman" w:hAnsi="Times New Roman" w:cs="Times New Roman"/>
        </w:rPr>
      </w:pPr>
      <w:r w:rsidRPr="008C5D53">
        <w:rPr>
          <w:rFonts w:ascii="Times New Roman" w:eastAsia="Times New Roman" w:hAnsi="Times New Roman" w:cs="Times New Roman"/>
          <w:sz w:val="28"/>
          <w:szCs w:val="28"/>
          <w:lang w:eastAsia="ru-RU"/>
        </w:rPr>
        <w:t>Информация о размере платы за предоставление муниципальной услуги размещается на официальном сайте муниц</w:t>
      </w:r>
      <w:r w:rsidR="0011615A">
        <w:rPr>
          <w:rFonts w:ascii="Times New Roman" w:eastAsia="Times New Roman" w:hAnsi="Times New Roman" w:cs="Times New Roman"/>
          <w:sz w:val="28"/>
          <w:szCs w:val="28"/>
          <w:lang w:eastAsia="ru-RU"/>
        </w:rPr>
        <w:t xml:space="preserve">ипального образования </w:t>
      </w:r>
      <w:proofErr w:type="spellStart"/>
      <w:r w:rsidR="0011615A">
        <w:rPr>
          <w:rFonts w:ascii="Times New Roman" w:eastAsia="Times New Roman" w:hAnsi="Times New Roman" w:cs="Times New Roman"/>
          <w:sz w:val="28"/>
          <w:szCs w:val="28"/>
          <w:lang w:eastAsia="ru-RU"/>
        </w:rPr>
        <w:t>Мочегаевский</w:t>
      </w:r>
      <w:proofErr w:type="spellEnd"/>
      <w:r w:rsidRPr="008C5D53">
        <w:rPr>
          <w:rFonts w:ascii="Times New Roman" w:eastAsia="Times New Roman" w:hAnsi="Times New Roman" w:cs="Times New Roman"/>
          <w:sz w:val="28"/>
          <w:szCs w:val="28"/>
          <w:lang w:eastAsia="ru-RU"/>
        </w:rPr>
        <w:t xml:space="preserve"> сельсовет </w:t>
      </w:r>
      <w:proofErr w:type="spellStart"/>
      <w:r w:rsidRPr="008C5D53">
        <w:rPr>
          <w:rFonts w:ascii="Times New Roman" w:eastAsia="Times New Roman" w:hAnsi="Times New Roman" w:cs="Times New Roman"/>
          <w:sz w:val="28"/>
          <w:szCs w:val="28"/>
          <w:lang w:eastAsia="ru-RU"/>
        </w:rPr>
        <w:t>Асекеевского</w:t>
      </w:r>
      <w:proofErr w:type="spellEnd"/>
      <w:r w:rsidRPr="008C5D53">
        <w:rPr>
          <w:rFonts w:ascii="Times New Roman" w:eastAsia="Times New Roman" w:hAnsi="Times New Roman" w:cs="Times New Roman"/>
          <w:sz w:val="28"/>
          <w:szCs w:val="28"/>
          <w:lang w:eastAsia="ru-RU"/>
        </w:rPr>
        <w:t xml:space="preserve"> района Оренбургской области и на ЕПГУ.</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29.</w:t>
      </w:r>
      <w:r w:rsidRPr="008C5D53">
        <w:rPr>
          <w:rFonts w:ascii="Times New Roman" w:eastAsia="Times New Roman" w:hAnsi="Times New Roman" w:cs="Times New Roman"/>
          <w:sz w:val="28"/>
          <w:szCs w:val="28"/>
        </w:rPr>
        <w:tab/>
        <w:t xml:space="preserve">Максимальный срок ожидания в очереди при подаче заявления (запроса)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 </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Срок и порядок регистрации запроса заявителя</w:t>
      </w:r>
    </w:p>
    <w:p w:rsidR="008C5D53" w:rsidRPr="008C5D53" w:rsidRDefault="008C5D53" w:rsidP="008C5D53">
      <w:pPr>
        <w:widowControl w:val="0"/>
        <w:tabs>
          <w:tab w:val="left" w:pos="1134"/>
        </w:tabs>
        <w:autoSpaceDE w:val="0"/>
        <w:autoSpaceDN w:val="0"/>
        <w:spacing w:after="0" w:line="240" w:lineRule="auto"/>
        <w:ind w:firstLine="709"/>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 xml:space="preserve">о предоставлении муниципальной услуги </w:t>
      </w:r>
    </w:p>
    <w:p w:rsidR="008C5D53" w:rsidRPr="008C5D53" w:rsidRDefault="008C5D53" w:rsidP="008C5D53">
      <w:pPr>
        <w:widowControl w:val="0"/>
        <w:tabs>
          <w:tab w:val="left" w:pos="1134"/>
        </w:tabs>
        <w:autoSpaceDE w:val="0"/>
        <w:autoSpaceDN w:val="0"/>
        <w:spacing w:after="0" w:line="240" w:lineRule="auto"/>
        <w:ind w:firstLine="709"/>
        <w:jc w:val="center"/>
        <w:rPr>
          <w:rFonts w:ascii="Times New Roman" w:eastAsia="Times New Roman" w:hAnsi="Times New Roman" w:cs="Times New Roman"/>
          <w:b/>
          <w:sz w:val="28"/>
          <w:szCs w:val="28"/>
        </w:rPr>
      </w:pP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30.</w:t>
      </w:r>
      <w:r w:rsidRPr="008C5D53">
        <w:rPr>
          <w:rFonts w:ascii="Times New Roman" w:eastAsia="Times New Roman" w:hAnsi="Times New Roman" w:cs="Times New Roman"/>
          <w:sz w:val="28"/>
          <w:szCs w:val="28"/>
          <w:lang w:eastAsia="ru-RU"/>
        </w:rPr>
        <w:tab/>
        <w:t>Регистрация заявления (запроса) о предоставлении муниципальной услуги осуществляется в течение одного рабочего дня со дня поступления в уполномоченный орган в порядке, определенном инструкцией по делопроизводству.</w:t>
      </w:r>
    </w:p>
    <w:p w:rsidR="008C5D53" w:rsidRPr="008C5D53" w:rsidRDefault="008C5D53" w:rsidP="008C5D53">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Calibri" w:hAnsi="Times New Roman" w:cs="Times New Roman"/>
          <w:sz w:val="28"/>
          <w:szCs w:val="28"/>
        </w:rPr>
        <w:t>Уполномоченный орган о</w:t>
      </w:r>
      <w:r w:rsidRPr="008C5D53">
        <w:rPr>
          <w:rFonts w:ascii="Times New Roman" w:eastAsia="Times New Roman" w:hAnsi="Times New Roman" w:cs="Times New Roman"/>
          <w:sz w:val="28"/>
          <w:szCs w:val="28"/>
          <w:lang w:eastAsia="ru-RU"/>
        </w:rPr>
        <w:t>беспечивает прием документов, необходимых для предоставления муниципальной услуги, поданных с использованием ЕПГУ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Требования к помещениям,</w:t>
      </w:r>
    </w:p>
    <w:p w:rsidR="008C5D53" w:rsidRPr="008C5D53" w:rsidRDefault="008C5D53" w:rsidP="008C5D53">
      <w:pPr>
        <w:widowControl w:val="0"/>
        <w:tabs>
          <w:tab w:val="left" w:pos="1134"/>
        </w:tabs>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в </w:t>
      </w:r>
      <w:proofErr w:type="gramStart"/>
      <w:r w:rsidRPr="008C5D53">
        <w:rPr>
          <w:rFonts w:ascii="Times New Roman" w:eastAsia="Times New Roman" w:hAnsi="Times New Roman" w:cs="Times New Roman"/>
          <w:b/>
          <w:sz w:val="28"/>
          <w:szCs w:val="28"/>
          <w:lang w:eastAsia="ru-RU"/>
        </w:rPr>
        <w:t>которых</w:t>
      </w:r>
      <w:proofErr w:type="gramEnd"/>
      <w:r w:rsidRPr="008C5D53">
        <w:rPr>
          <w:rFonts w:ascii="Times New Roman" w:eastAsia="Times New Roman" w:hAnsi="Times New Roman" w:cs="Times New Roman"/>
          <w:b/>
          <w:sz w:val="28"/>
          <w:szCs w:val="28"/>
          <w:lang w:eastAsia="ru-RU"/>
        </w:rPr>
        <w:t xml:space="preserve"> предоставляется муниципальная услуга</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31. Прием заявителей должен осуществляться в специально выделенном для этих целей помещении. </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Calibri" w:hAnsi="Times New Roman" w:cs="Times New Roman"/>
          <w:sz w:val="28"/>
          <w:szCs w:val="28"/>
        </w:rPr>
      </w:pPr>
      <w:r w:rsidRPr="008C5D53">
        <w:rPr>
          <w:rFonts w:ascii="Times New Roman" w:eastAsia="Times New Roman" w:hAnsi="Times New Roman" w:cs="Times New Roman"/>
          <w:sz w:val="28"/>
          <w:szCs w:val="28"/>
          <w:lang w:eastAsia="ru-RU"/>
        </w:rPr>
        <w:t xml:space="preserve">32. </w:t>
      </w:r>
      <w:r w:rsidRPr="008C5D53">
        <w:rPr>
          <w:rFonts w:ascii="Times New Roman" w:eastAsia="Calibri" w:hAnsi="Times New Roman" w:cs="Times New Roman"/>
          <w:sz w:val="28"/>
          <w:szCs w:val="28"/>
        </w:rPr>
        <w:t>Помещения для приема заявителей должны быть оборудованы табличками с указанием номера кабинета, фамилии, имени, отчества и должности специалиста, осуществляющего предоставление муниципальной услуги, режима работы.</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На информационных стендах размещается справочная информация, в том числе информация о местонахождении, графике работы, номерах телефонов, адресах электронной почты и (или) формы обратной связи в сети Интернет уполномоченного органа и МФЦ, и перечень документов, необходимых для предоставления муниципальной услуги, и образцы их заполнения.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33.</w:t>
      </w:r>
      <w:r w:rsidRPr="008C5D53">
        <w:rPr>
          <w:rFonts w:ascii="Times New Roman" w:eastAsia="Times New Roman" w:hAnsi="Times New Roman" w:cs="Times New Roman"/>
          <w:sz w:val="28"/>
          <w:szCs w:val="28"/>
          <w:lang w:eastAsia="ru-RU"/>
        </w:rPr>
        <w:tab/>
        <w:t xml:space="preserve">Помещения и места для ожидания заявителями приема, заполнения необходимых для получения муниципальной услуги документов должны быть оборудованы стульями, столами (стойками), </w:t>
      </w:r>
      <w:r w:rsidRPr="008C5D53">
        <w:rPr>
          <w:rFonts w:ascii="Times New Roman" w:eastAsia="Calibri" w:hAnsi="Times New Roman" w:cs="Times New Roman"/>
          <w:sz w:val="28"/>
          <w:szCs w:val="28"/>
        </w:rPr>
        <w:t>обеспечены образцами заполнения документов, бланками документов и  канцелярскими принадлежностями (</w:t>
      </w:r>
      <w:r w:rsidRPr="008C5D53">
        <w:rPr>
          <w:rFonts w:ascii="Times New Roman" w:eastAsia="Times New Roman" w:hAnsi="Times New Roman" w:cs="Times New Roman"/>
          <w:sz w:val="28"/>
          <w:szCs w:val="28"/>
          <w:lang w:eastAsia="ru-RU"/>
        </w:rPr>
        <w:t>писчая бумага, ручка).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34.</w:t>
      </w:r>
      <w:r w:rsidRPr="008C5D53">
        <w:rPr>
          <w:rFonts w:ascii="Times New Roman" w:eastAsia="Times New Roman" w:hAnsi="Times New Roman" w:cs="Times New Roman"/>
          <w:sz w:val="28"/>
          <w:szCs w:val="28"/>
          <w:lang w:eastAsia="ru-RU"/>
        </w:rPr>
        <w:tab/>
        <w:t>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35.</w:t>
      </w:r>
      <w:r w:rsidRPr="008C5D53">
        <w:rPr>
          <w:rFonts w:ascii="Times New Roman" w:eastAsia="Times New Roman" w:hAnsi="Times New Roman" w:cs="Times New Roman"/>
          <w:sz w:val="28"/>
          <w:szCs w:val="28"/>
          <w:lang w:eastAsia="ru-RU"/>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1)</w:t>
      </w:r>
      <w:r w:rsidRPr="008C5D53">
        <w:rPr>
          <w:rFonts w:ascii="Times New Roman" w:eastAsia="Times New Roman" w:hAnsi="Times New Roman" w:cs="Times New Roman"/>
          <w:sz w:val="28"/>
          <w:szCs w:val="28"/>
          <w:lang w:eastAsia="ru-RU"/>
        </w:rPr>
        <w:tab/>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8C5D53">
        <w:rPr>
          <w:rFonts w:ascii="Times New Roman" w:eastAsia="Times New Roman" w:hAnsi="Times New Roman" w:cs="Times New Roman"/>
          <w:sz w:val="28"/>
          <w:szCs w:val="28"/>
          <w:lang w:eastAsia="ru-RU"/>
        </w:rPr>
        <w:t>дств дл</w:t>
      </w:r>
      <w:proofErr w:type="gramEnd"/>
      <w:r w:rsidRPr="008C5D53">
        <w:rPr>
          <w:rFonts w:ascii="Times New Roman" w:eastAsia="Times New Roman" w:hAnsi="Times New Roman" w:cs="Times New Roman"/>
          <w:sz w:val="28"/>
          <w:szCs w:val="28"/>
          <w:lang w:eastAsia="ru-RU"/>
        </w:rPr>
        <w:t xml:space="preserve">я передвижения (кресел-колясок), оборудуются места общественного пользования), </w:t>
      </w:r>
      <w:r w:rsidRPr="008C5D53">
        <w:rPr>
          <w:rFonts w:ascii="Times New Roman" w:eastAsia="Calibri" w:hAnsi="Times New Roman" w:cs="Times New Roman"/>
          <w:sz w:val="28"/>
          <w:szCs w:val="28"/>
        </w:rPr>
        <w:t>средствами связи и информации</w:t>
      </w:r>
      <w:r w:rsidRPr="008C5D53">
        <w:rPr>
          <w:rFonts w:ascii="Times New Roman" w:eastAsia="Times New Roman" w:hAnsi="Times New Roman" w:cs="Times New Roman"/>
          <w:sz w:val="28"/>
          <w:szCs w:val="28"/>
          <w:lang w:eastAsia="ru-RU"/>
        </w:rPr>
        <w:t>;</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lastRenderedPageBreak/>
        <w:t>2)</w:t>
      </w:r>
      <w:r w:rsidRPr="008C5D53">
        <w:rPr>
          <w:rFonts w:ascii="Times New Roman" w:eastAsia="Times New Roman" w:hAnsi="Times New Roman" w:cs="Times New Roman"/>
          <w:sz w:val="28"/>
          <w:szCs w:val="28"/>
          <w:lang w:eastAsia="ru-RU"/>
        </w:rPr>
        <w:tab/>
        <w:t>сопровождение инвалидов, имеющих стойкие расстройства функции зрения и самостоятельного передвижения, и оказание им помощи;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3)</w:t>
      </w:r>
      <w:r w:rsidRPr="008C5D53">
        <w:rPr>
          <w:rFonts w:ascii="Times New Roman" w:eastAsia="Times New Roman" w:hAnsi="Times New Roman" w:cs="Times New Roman"/>
          <w:sz w:val="28"/>
          <w:szCs w:val="28"/>
          <w:lang w:eastAsia="ru-RU"/>
        </w:rPr>
        <w:tab/>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4)</w:t>
      </w:r>
      <w:r w:rsidRPr="008C5D53">
        <w:rPr>
          <w:rFonts w:ascii="Times New Roman" w:eastAsia="Times New Roman" w:hAnsi="Times New Roman" w:cs="Times New Roman"/>
          <w:sz w:val="28"/>
          <w:szCs w:val="28"/>
          <w:lang w:eastAsia="ru-RU"/>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5D53">
        <w:rPr>
          <w:rFonts w:ascii="Times New Roman" w:eastAsia="Times New Roman" w:hAnsi="Times New Roman" w:cs="Times New Roman"/>
          <w:sz w:val="28"/>
          <w:szCs w:val="28"/>
          <w:lang w:eastAsia="ru-RU"/>
        </w:rPr>
        <w:t>сурдопереводчика</w:t>
      </w:r>
      <w:proofErr w:type="spellEnd"/>
      <w:r w:rsidRPr="008C5D53">
        <w:rPr>
          <w:rFonts w:ascii="Times New Roman" w:eastAsia="Times New Roman" w:hAnsi="Times New Roman" w:cs="Times New Roman"/>
          <w:sz w:val="28"/>
          <w:szCs w:val="28"/>
          <w:lang w:eastAsia="ru-RU"/>
        </w:rPr>
        <w:t xml:space="preserve"> и </w:t>
      </w:r>
      <w:proofErr w:type="spellStart"/>
      <w:r w:rsidRPr="008C5D53">
        <w:rPr>
          <w:rFonts w:ascii="Times New Roman" w:eastAsia="Times New Roman" w:hAnsi="Times New Roman" w:cs="Times New Roman"/>
          <w:sz w:val="28"/>
          <w:szCs w:val="28"/>
          <w:lang w:eastAsia="ru-RU"/>
        </w:rPr>
        <w:t>тифлосурдопереводчика</w:t>
      </w:r>
      <w:proofErr w:type="spellEnd"/>
      <w:r w:rsidRPr="008C5D53">
        <w:rPr>
          <w:rFonts w:ascii="Times New Roman" w:eastAsia="Times New Roman" w:hAnsi="Times New Roman" w:cs="Times New Roman"/>
          <w:sz w:val="28"/>
          <w:szCs w:val="28"/>
          <w:lang w:eastAsia="ru-RU"/>
        </w:rPr>
        <w:t>;</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8C5D53">
        <w:rPr>
          <w:rFonts w:ascii="Times New Roman" w:eastAsia="Times New Roman" w:hAnsi="Times New Roman" w:cs="Times New Roman"/>
          <w:sz w:val="28"/>
          <w:szCs w:val="28"/>
          <w:lang w:eastAsia="ru-RU"/>
        </w:rPr>
        <w:t>5)</w:t>
      </w:r>
      <w:r w:rsidRPr="008C5D53">
        <w:rPr>
          <w:rFonts w:ascii="Times New Roman" w:eastAsia="Times New Roman" w:hAnsi="Times New Roman" w:cs="Times New Roman"/>
          <w:sz w:val="28"/>
          <w:szCs w:val="28"/>
          <w:lang w:eastAsia="ru-RU"/>
        </w:rPr>
        <w:tab/>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roofErr w:type="gramEnd"/>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6)</w:t>
      </w:r>
      <w:r w:rsidRPr="008C5D53">
        <w:rPr>
          <w:rFonts w:ascii="Times New Roman" w:eastAsia="Times New Roman" w:hAnsi="Times New Roman" w:cs="Times New Roman"/>
          <w:sz w:val="28"/>
          <w:szCs w:val="28"/>
          <w:lang w:eastAsia="ru-RU"/>
        </w:rPr>
        <w:tab/>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Показатели доступности и качества муниципальной услуги </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bookmarkStart w:id="6" w:name="sub_1236"/>
      <w:r w:rsidRPr="008C5D53">
        <w:rPr>
          <w:rFonts w:ascii="Times New Roman" w:eastAsia="Times New Roman" w:hAnsi="Times New Roman" w:cs="Times New Roman"/>
          <w:sz w:val="28"/>
          <w:szCs w:val="28"/>
        </w:rPr>
        <w:t>36.</w:t>
      </w:r>
      <w:bookmarkEnd w:id="6"/>
      <w:r w:rsidRPr="008C5D53">
        <w:rPr>
          <w:rFonts w:ascii="Times New Roman" w:eastAsia="Times New Roman" w:hAnsi="Times New Roman" w:cs="Times New Roman"/>
          <w:sz w:val="28"/>
          <w:szCs w:val="28"/>
        </w:rPr>
        <w:tab/>
        <w:t>Показателями доступности предоставления муниципальной услуги являются: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w:t>
      </w:r>
      <w:r w:rsidRPr="008C5D53">
        <w:rPr>
          <w:rFonts w:ascii="Times New Roman" w:eastAsia="Times New Roman" w:hAnsi="Times New Roman" w:cs="Times New Roman"/>
          <w:sz w:val="28"/>
          <w:szCs w:val="28"/>
        </w:rPr>
        <w:tab/>
        <w:t>открытость, полнота и достоверность информации о порядке предоставления муниципальной услуги, в том числе в электронной форме, в сети Интернет, на ЕПГУ;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w:t>
      </w:r>
      <w:r w:rsidRPr="008C5D53">
        <w:rPr>
          <w:rFonts w:ascii="Times New Roman" w:eastAsia="Times New Roman" w:hAnsi="Times New Roman" w:cs="Times New Roman"/>
          <w:sz w:val="28"/>
          <w:szCs w:val="28"/>
        </w:rPr>
        <w:tab/>
        <w:t>соблюдение стандарта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3)</w:t>
      </w:r>
      <w:r w:rsidRPr="008C5D53">
        <w:rPr>
          <w:rFonts w:ascii="Times New Roman" w:eastAsia="Times New Roman" w:hAnsi="Times New Roman" w:cs="Times New Roman"/>
          <w:sz w:val="28"/>
          <w:szCs w:val="28"/>
        </w:rPr>
        <w:tab/>
        <w:t>предоставление возможности подачи заявления о предоставлении муниципальной услуги и документов через ЕПГУ;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w:t>
      </w:r>
      <w:r w:rsidRPr="008C5D53">
        <w:rPr>
          <w:rFonts w:ascii="Times New Roman" w:eastAsia="Times New Roman" w:hAnsi="Times New Roman" w:cs="Times New Roman"/>
          <w:sz w:val="28"/>
          <w:szCs w:val="28"/>
        </w:rPr>
        <w:tab/>
        <w:t>предоставление возможности получения информации о ходе предоставления муниципальной услуги, в том числе через ЕПГУ, а также предоставления результата услуги в личный кабинет заявителя (при заполнении заявления через ЕПГУ);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w:t>
      </w:r>
      <w:r w:rsidRPr="008C5D53">
        <w:rPr>
          <w:rFonts w:ascii="Times New Roman" w:eastAsia="Times New Roman" w:hAnsi="Times New Roman" w:cs="Times New Roman"/>
          <w:sz w:val="28"/>
          <w:szCs w:val="28"/>
        </w:rPr>
        <w:tab/>
        <w:t>возможность получения муниципальной услуги в многофункциональном центре предоставления государственных и муниципальных услуг;</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 возможность либо невозможность получения муниципальной услуги по экстерриториальному принципу.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37.</w:t>
      </w:r>
      <w:r w:rsidRPr="008C5D53">
        <w:rPr>
          <w:rFonts w:ascii="Times New Roman" w:eastAsia="Times New Roman" w:hAnsi="Times New Roman" w:cs="Times New Roman"/>
          <w:sz w:val="28"/>
          <w:szCs w:val="28"/>
        </w:rPr>
        <w:tab/>
        <w:t>Показателями качества предоставления муниципальной услуги являются:</w:t>
      </w:r>
    </w:p>
    <w:p w:rsidR="008C5D53" w:rsidRPr="008C5D53" w:rsidRDefault="008C5D53" w:rsidP="008C5D53">
      <w:pPr>
        <w:widowControl w:val="0"/>
        <w:tabs>
          <w:tab w:val="left" w:pos="1190"/>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w:t>
      </w:r>
      <w:r w:rsidRPr="008C5D53">
        <w:rPr>
          <w:rFonts w:ascii="Times New Roman" w:eastAsia="Times New Roman" w:hAnsi="Times New Roman" w:cs="Times New Roman"/>
          <w:sz w:val="28"/>
          <w:szCs w:val="28"/>
        </w:rPr>
        <w:tab/>
        <w:t>отсутствие очередей при приеме (выдаче) документов;</w:t>
      </w:r>
    </w:p>
    <w:p w:rsidR="008C5D53" w:rsidRPr="008C5D53" w:rsidRDefault="008C5D53" w:rsidP="008C5D53">
      <w:pPr>
        <w:widowControl w:val="0"/>
        <w:tabs>
          <w:tab w:val="left" w:pos="1190"/>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2)</w:t>
      </w:r>
      <w:r w:rsidRPr="008C5D53">
        <w:rPr>
          <w:rFonts w:ascii="Times New Roman" w:eastAsia="Times New Roman" w:hAnsi="Times New Roman" w:cs="Times New Roman"/>
          <w:sz w:val="28"/>
          <w:szCs w:val="28"/>
        </w:rPr>
        <w:tab/>
        <w:t>отсутствие нарушений сроков предоставления муниципальной услуги;</w:t>
      </w:r>
    </w:p>
    <w:p w:rsidR="008C5D53" w:rsidRPr="008C5D53" w:rsidRDefault="008C5D53" w:rsidP="008C5D53">
      <w:pPr>
        <w:widowControl w:val="0"/>
        <w:tabs>
          <w:tab w:val="left" w:pos="1190"/>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3)</w:t>
      </w:r>
      <w:r w:rsidRPr="008C5D53">
        <w:rPr>
          <w:rFonts w:ascii="Times New Roman" w:eastAsia="Times New Roman" w:hAnsi="Times New Roman" w:cs="Times New Roman"/>
          <w:sz w:val="28"/>
          <w:szCs w:val="28"/>
        </w:rPr>
        <w:tab/>
        <w:t>отсутствие обоснованных жалоб со стороны заявителей по результатам предоставления муниципальной услуги;</w:t>
      </w:r>
    </w:p>
    <w:p w:rsidR="008C5D53" w:rsidRPr="008C5D53" w:rsidRDefault="008C5D53" w:rsidP="008C5D53">
      <w:pPr>
        <w:widowControl w:val="0"/>
        <w:tabs>
          <w:tab w:val="left" w:pos="1190"/>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w:t>
      </w:r>
      <w:r w:rsidRPr="008C5D53">
        <w:rPr>
          <w:rFonts w:ascii="Times New Roman" w:eastAsia="Times New Roman" w:hAnsi="Times New Roman" w:cs="Times New Roman"/>
          <w:sz w:val="28"/>
          <w:szCs w:val="28"/>
        </w:rPr>
        <w:tab/>
        <w:t>компетентность уполномоченных должностных лиц,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276"/>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38. </w:t>
      </w:r>
      <w:r w:rsidRPr="008C5D53">
        <w:rPr>
          <w:rFonts w:ascii="Times New Roman" w:eastAsia="Times New Roman" w:hAnsi="Times New Roman" w:cs="Times New Roman"/>
          <w:sz w:val="28"/>
          <w:szCs w:val="28"/>
        </w:rPr>
        <w:tab/>
        <w:t xml:space="preserve"> </w:t>
      </w:r>
      <w:r w:rsidRPr="008C5D53">
        <w:rPr>
          <w:rFonts w:ascii="Times New Roman" w:eastAsia="Calibri" w:hAnsi="Times New Roman" w:cs="Times New Roman"/>
          <w:sz w:val="28"/>
          <w:szCs w:val="28"/>
        </w:rPr>
        <w:tab/>
      </w:r>
      <w:r w:rsidRPr="008C5D53">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отсутствуют.</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39.</w:t>
      </w:r>
      <w:r w:rsidRPr="008C5D53">
        <w:rPr>
          <w:rFonts w:ascii="Times New Roman" w:eastAsia="Calibri" w:hAnsi="Times New Roman" w:cs="Times New Roman"/>
          <w:sz w:val="28"/>
          <w:szCs w:val="28"/>
        </w:rPr>
        <w:tab/>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При направлении заявления (запроса)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заявлению электронных копий документов:</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39.1. Заявление (запрос), направляемое от физического лица, юридического лица либо индивидуального предпринимателя, должно быть заполнено по форме, представленной на ЕПГУ.</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Форматно-логическая проверка сформированного в электронной форме заявления (запроса) заявителя осуществляется после заполнения заявителем каждого из полей электронной формы заявления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При формировании запроса заявителя в электронной форме заявителю обеспечиваются:</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возможность копирования и сохранения документов, необходимых для предоставления услуги;</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возможность печати на бумажном носителе копии электронной формы заявления (запроса);</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сохранение ранее введенных в электронную форму заявления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(запроса);</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lastRenderedPageBreak/>
        <w:t>заполнение полей электронной формы заявления (запроса) до начала ввода сведений заявителем с использованием сведений, размещенных в ЕСИА, и сведений, опубликованных на ЕПГУ;</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возможность вернуться на любой из этапов заполнения электронной формы заявления (запроса) без потери ранее введенной информации;</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возможность доступа заявителя на ЕПГУ к ранее поданным им заявлениям (запросам) в течение не менее одного года, а также частично сформированных запросов </w:t>
      </w: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 xml:space="preserve"> в течение не менее 3-х месяцев.</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39.2. </w:t>
      </w:r>
      <w:proofErr w:type="gramStart"/>
      <w:r w:rsidRPr="008C5D53">
        <w:rPr>
          <w:rFonts w:ascii="Times New Roman" w:eastAsia="Calibri" w:hAnsi="Times New Roman" w:cs="Times New Roman"/>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8C5D53">
        <w:rPr>
          <w:rFonts w:ascii="Times New Roman" w:eastAsia="Calibri" w:hAnsi="Times New Roman" w:cs="Times New Roman"/>
          <w:sz w:val="28"/>
          <w:szCs w:val="28"/>
        </w:rPr>
        <w:t>sig</w:t>
      </w:r>
      <w:proofErr w:type="spellEnd"/>
      <w:r w:rsidRPr="008C5D53">
        <w:rPr>
          <w:rFonts w:ascii="Times New Roman" w:eastAsia="Calibri" w:hAnsi="Times New Roman" w:cs="Times New Roman"/>
          <w:sz w:val="28"/>
          <w:szCs w:val="28"/>
        </w:rPr>
        <w:t xml:space="preserve">) правомочного должностного лица организации, а доверенность, выданная физическим лицом, </w:t>
      </w: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 xml:space="preserve"> квалифицированной ЭП нотариуса.</w:t>
      </w:r>
      <w:proofErr w:type="gramEnd"/>
      <w:r w:rsidRPr="008C5D53">
        <w:rPr>
          <w:rFonts w:ascii="Times New Roman" w:eastAsia="Calibri" w:hAnsi="Times New Roman" w:cs="Times New Roman"/>
          <w:sz w:val="28"/>
          <w:szCs w:val="28"/>
        </w:rPr>
        <w:t xml:space="preserve"> Подача электронных заявлений (запросов) через ЕПГУ доверенным лицом возможна только от имени физического лица. Подача заявлений (запросов) от имени юридического лица возможна только под учетной записью руководителя организации, имеющего право подписи.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Требования к электронным документам, предоставляемым заявителем для получения услуги:</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а)</w:t>
      </w:r>
      <w:r w:rsidRPr="008C5D53">
        <w:rPr>
          <w:rFonts w:ascii="Times New Roman" w:eastAsia="Calibri" w:hAnsi="Times New Roman" w:cs="Times New Roman"/>
          <w:sz w:val="28"/>
          <w:szCs w:val="28"/>
        </w:rPr>
        <w:tab/>
        <w:t>прилагаемые к заявлению (запросу) электронные документы представляются в одном из следующих форматов:</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w:t>
      </w:r>
      <w:r w:rsidRPr="008C5D53">
        <w:rPr>
          <w:rFonts w:ascii="Times New Roman" w:eastAsia="Calibri" w:hAnsi="Times New Roman" w:cs="Times New Roman"/>
          <w:sz w:val="28"/>
          <w:szCs w:val="28"/>
        </w:rPr>
        <w:tab/>
        <w:t xml:space="preserve">графические материалы в формате – </w:t>
      </w:r>
      <w:proofErr w:type="spellStart"/>
      <w:r w:rsidRPr="008C5D53">
        <w:rPr>
          <w:rFonts w:ascii="Times New Roman" w:eastAsia="Calibri" w:hAnsi="Times New Roman" w:cs="Times New Roman"/>
          <w:sz w:val="28"/>
          <w:szCs w:val="28"/>
        </w:rPr>
        <w:t>pdf</w:t>
      </w:r>
      <w:proofErr w:type="spellEnd"/>
      <w:r w:rsidRPr="008C5D53">
        <w:rPr>
          <w:rFonts w:ascii="Times New Roman" w:eastAsia="Calibri" w:hAnsi="Times New Roman" w:cs="Times New Roman"/>
          <w:sz w:val="28"/>
          <w:szCs w:val="28"/>
        </w:rPr>
        <w:t>;</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w:t>
      </w:r>
      <w:r w:rsidRPr="008C5D53">
        <w:rPr>
          <w:rFonts w:ascii="Times New Roman" w:eastAsia="Calibri" w:hAnsi="Times New Roman" w:cs="Times New Roman"/>
          <w:sz w:val="28"/>
          <w:szCs w:val="28"/>
        </w:rPr>
        <w:tab/>
        <w:t xml:space="preserve">текстовые материалы в формате – </w:t>
      </w:r>
      <w:proofErr w:type="spellStart"/>
      <w:r w:rsidRPr="008C5D53">
        <w:rPr>
          <w:rFonts w:ascii="Times New Roman" w:eastAsia="Calibri" w:hAnsi="Times New Roman" w:cs="Times New Roman"/>
          <w:sz w:val="28"/>
          <w:szCs w:val="28"/>
        </w:rPr>
        <w:t>pdf</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doc</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docx</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rtf</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xls</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xlsx</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odf</w:t>
      </w:r>
      <w:proofErr w:type="spellEnd"/>
      <w:r w:rsidRPr="008C5D53">
        <w:rPr>
          <w:rFonts w:ascii="Times New Roman" w:eastAsia="Calibri" w:hAnsi="Times New Roman" w:cs="Times New Roman"/>
          <w:sz w:val="28"/>
          <w:szCs w:val="28"/>
        </w:rPr>
        <w:t>;;</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w:t>
      </w:r>
      <w:r w:rsidRPr="008C5D53">
        <w:rPr>
          <w:rFonts w:ascii="Times New Roman" w:eastAsia="Calibri" w:hAnsi="Times New Roman" w:cs="Times New Roman"/>
          <w:sz w:val="28"/>
          <w:szCs w:val="28"/>
        </w:rPr>
        <w:tab/>
        <w:t xml:space="preserve">векторные слои – допустимые форматы, – </w:t>
      </w:r>
      <w:proofErr w:type="spellStart"/>
      <w:r w:rsidRPr="008C5D53">
        <w:rPr>
          <w:rFonts w:ascii="Times New Roman" w:eastAsia="Calibri" w:hAnsi="Times New Roman" w:cs="Times New Roman"/>
          <w:sz w:val="28"/>
          <w:szCs w:val="28"/>
        </w:rPr>
        <w:t>MapInfo</w:t>
      </w:r>
      <w:proofErr w:type="spellEnd"/>
      <w:r w:rsidRPr="008C5D53">
        <w:rPr>
          <w:rFonts w:ascii="Times New Roman" w:eastAsia="Calibri" w:hAnsi="Times New Roman" w:cs="Times New Roman"/>
          <w:sz w:val="28"/>
          <w:szCs w:val="28"/>
        </w:rPr>
        <w:t xml:space="preserve"> TAB, </w:t>
      </w:r>
      <w:proofErr w:type="spellStart"/>
      <w:r w:rsidRPr="008C5D53">
        <w:rPr>
          <w:rFonts w:ascii="Times New Roman" w:eastAsia="Calibri" w:hAnsi="Times New Roman" w:cs="Times New Roman"/>
          <w:sz w:val="28"/>
          <w:szCs w:val="28"/>
        </w:rPr>
        <w:t>MapInfo</w:t>
      </w:r>
      <w:proofErr w:type="spellEnd"/>
      <w:r w:rsidRPr="008C5D53">
        <w:rPr>
          <w:rFonts w:ascii="Times New Roman" w:eastAsia="Calibri" w:hAnsi="Times New Roman" w:cs="Times New Roman"/>
          <w:sz w:val="28"/>
          <w:szCs w:val="28"/>
        </w:rPr>
        <w:t xml:space="preserve"> MIF/MID, </w:t>
      </w:r>
      <w:proofErr w:type="spellStart"/>
      <w:r w:rsidRPr="008C5D53">
        <w:rPr>
          <w:rFonts w:ascii="Times New Roman" w:eastAsia="Calibri" w:hAnsi="Times New Roman" w:cs="Times New Roman"/>
          <w:sz w:val="28"/>
          <w:szCs w:val="28"/>
        </w:rPr>
        <w:t>Qgis</w:t>
      </w:r>
      <w:proofErr w:type="spellEnd"/>
      <w:r w:rsidRPr="008C5D53">
        <w:rPr>
          <w:rFonts w:ascii="Times New Roman" w:eastAsia="Calibri" w:hAnsi="Times New Roman" w:cs="Times New Roman"/>
          <w:sz w:val="28"/>
          <w:szCs w:val="28"/>
        </w:rPr>
        <w:t xml:space="preserve"> SHP, </w:t>
      </w:r>
      <w:proofErr w:type="spellStart"/>
      <w:r w:rsidRPr="008C5D53">
        <w:rPr>
          <w:rFonts w:ascii="Times New Roman" w:eastAsia="Calibri" w:hAnsi="Times New Roman" w:cs="Times New Roman"/>
          <w:sz w:val="28"/>
          <w:szCs w:val="28"/>
        </w:rPr>
        <w:t>AutoCad</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dwg</w:t>
      </w:r>
      <w:proofErr w:type="spellEnd"/>
      <w:r w:rsidRPr="008C5D53">
        <w:rPr>
          <w:rFonts w:ascii="Times New Roman" w:eastAsia="Calibri" w:hAnsi="Times New Roman" w:cs="Times New Roman"/>
          <w:sz w:val="28"/>
          <w:szCs w:val="28"/>
        </w:rPr>
        <w:t>/</w:t>
      </w:r>
      <w:proofErr w:type="spellStart"/>
      <w:r w:rsidRPr="008C5D53">
        <w:rPr>
          <w:rFonts w:ascii="Times New Roman" w:eastAsia="Calibri" w:hAnsi="Times New Roman" w:cs="Times New Roman"/>
          <w:sz w:val="28"/>
          <w:szCs w:val="28"/>
        </w:rPr>
        <w:t>dxf</w:t>
      </w:r>
      <w:proofErr w:type="spellEnd"/>
      <w:r w:rsidRPr="008C5D53">
        <w:rPr>
          <w:rFonts w:ascii="Times New Roman" w:eastAsia="Calibri" w:hAnsi="Times New Roman" w:cs="Times New Roman"/>
          <w:sz w:val="28"/>
          <w:szCs w:val="28"/>
        </w:rPr>
        <w:t xml:space="preserve"> – </w:t>
      </w:r>
      <w:proofErr w:type="spellStart"/>
      <w:r w:rsidRPr="008C5D53">
        <w:rPr>
          <w:rFonts w:ascii="Times New Roman" w:eastAsia="Calibri" w:hAnsi="Times New Roman" w:cs="Times New Roman"/>
          <w:sz w:val="28"/>
          <w:szCs w:val="28"/>
        </w:rPr>
        <w:t>pdf</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jpg</w:t>
      </w:r>
      <w:proofErr w:type="spellEnd"/>
      <w:r w:rsidRPr="008C5D53">
        <w:rPr>
          <w:rFonts w:ascii="Times New Roman" w:eastAsia="Calibri" w:hAnsi="Times New Roman" w:cs="Times New Roman"/>
          <w:sz w:val="28"/>
          <w:szCs w:val="28"/>
        </w:rPr>
        <w:t xml:space="preserve">, </w:t>
      </w:r>
      <w:proofErr w:type="spellStart"/>
      <w:r w:rsidRPr="008C5D53">
        <w:rPr>
          <w:rFonts w:ascii="Times New Roman" w:eastAsia="Calibri" w:hAnsi="Times New Roman" w:cs="Times New Roman"/>
          <w:sz w:val="28"/>
          <w:szCs w:val="28"/>
        </w:rPr>
        <w:t>png</w:t>
      </w:r>
      <w:proofErr w:type="spellEnd"/>
      <w:r w:rsidRPr="008C5D53">
        <w:rPr>
          <w:rFonts w:ascii="Times New Roman" w:eastAsia="Calibri" w:hAnsi="Times New Roman" w:cs="Times New Roman"/>
          <w:sz w:val="28"/>
          <w:szCs w:val="28"/>
        </w:rPr>
        <w:t xml:space="preserve">. </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В случае, когда документ состоит из нескольких файлов или документы имеют открепленные ЭП (файл формата </w:t>
      </w:r>
      <w:proofErr w:type="spellStart"/>
      <w:r w:rsidRPr="008C5D53">
        <w:rPr>
          <w:rFonts w:ascii="Times New Roman" w:eastAsia="Calibri" w:hAnsi="Times New Roman" w:cs="Times New Roman"/>
          <w:sz w:val="28"/>
          <w:szCs w:val="28"/>
        </w:rPr>
        <w:t>sig</w:t>
      </w:r>
      <w:proofErr w:type="spellEnd"/>
      <w:r w:rsidRPr="008C5D53">
        <w:rPr>
          <w:rFonts w:ascii="Times New Roman" w:eastAsia="Calibri" w:hAnsi="Times New Roman" w:cs="Times New Roman"/>
          <w:sz w:val="28"/>
          <w:szCs w:val="28"/>
        </w:rPr>
        <w:t xml:space="preserve">), их необходимо направлять в виде электронного архива формата </w:t>
      </w:r>
      <w:proofErr w:type="spellStart"/>
      <w:r w:rsidRPr="008C5D53">
        <w:rPr>
          <w:rFonts w:ascii="Times New Roman" w:eastAsia="Calibri" w:hAnsi="Times New Roman" w:cs="Times New Roman"/>
          <w:sz w:val="28"/>
          <w:szCs w:val="28"/>
        </w:rPr>
        <w:t>zip</w:t>
      </w:r>
      <w:proofErr w:type="spellEnd"/>
      <w:r w:rsidRPr="008C5D53">
        <w:rPr>
          <w:rFonts w:ascii="Times New Roman" w:eastAsia="Calibri" w:hAnsi="Times New Roman" w:cs="Times New Roman"/>
          <w:sz w:val="28"/>
          <w:szCs w:val="28"/>
        </w:rPr>
        <w:t>;</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б)</w:t>
      </w:r>
      <w:r w:rsidRPr="008C5D53">
        <w:rPr>
          <w:rFonts w:ascii="Times New Roman" w:eastAsia="Calibri" w:hAnsi="Times New Roman" w:cs="Times New Roman"/>
          <w:sz w:val="28"/>
          <w:szCs w:val="28"/>
        </w:rPr>
        <w:tab/>
        <w:t>в целях представления электронных документов сканирование документов на бумажном носителе осуществляется:</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непосредственно с оригинала документа в масштабе 1:1 с разрешением 300 </w:t>
      </w:r>
      <w:proofErr w:type="spellStart"/>
      <w:r w:rsidRPr="008C5D53">
        <w:rPr>
          <w:rFonts w:ascii="Times New Roman" w:eastAsia="Calibri" w:hAnsi="Times New Roman" w:cs="Times New Roman"/>
          <w:sz w:val="28"/>
          <w:szCs w:val="28"/>
        </w:rPr>
        <w:t>dpi</w:t>
      </w:r>
      <w:proofErr w:type="spellEnd"/>
      <w:r w:rsidRPr="008C5D53">
        <w:rPr>
          <w:rFonts w:ascii="Times New Roman" w:eastAsia="Calibri" w:hAnsi="Times New Roman" w:cs="Times New Roman"/>
          <w:sz w:val="28"/>
          <w:szCs w:val="28"/>
        </w:rPr>
        <w:t xml:space="preserve"> (не допускается сканирование с копий);</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 черно-белом режиме при отсутствии в документе графических изображений;</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 режиме «оттенки серого» при наличии в документе изображений, отличных от цветного изображения;</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в)</w:t>
      </w:r>
      <w:r w:rsidRPr="008C5D53">
        <w:rPr>
          <w:rFonts w:ascii="Times New Roman" w:eastAsia="Calibri" w:hAnsi="Times New Roman" w:cs="Times New Roman"/>
          <w:sz w:val="28"/>
          <w:szCs w:val="28"/>
        </w:rPr>
        <w:tab/>
        <w:t xml:space="preserve">документы в электронном виде подписываются </w:t>
      </w:r>
      <w:proofErr w:type="gramStart"/>
      <w:r w:rsidRPr="008C5D53">
        <w:rPr>
          <w:rFonts w:ascii="Times New Roman" w:eastAsia="Calibri" w:hAnsi="Times New Roman" w:cs="Times New Roman"/>
          <w:sz w:val="28"/>
          <w:szCs w:val="28"/>
        </w:rPr>
        <w:t>квалифицированной</w:t>
      </w:r>
      <w:proofErr w:type="gramEnd"/>
      <w:r w:rsidRPr="008C5D53">
        <w:rPr>
          <w:rFonts w:ascii="Times New Roman" w:eastAsia="Calibri" w:hAnsi="Times New Roman" w:cs="Times New Roman"/>
          <w:sz w:val="28"/>
          <w:szCs w:val="28"/>
        </w:rPr>
        <w:t xml:space="preserve"> ЭП;</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г)</w:t>
      </w:r>
      <w:r w:rsidRPr="008C5D53">
        <w:rPr>
          <w:rFonts w:ascii="Times New Roman" w:eastAsia="Calibri" w:hAnsi="Times New Roman" w:cs="Times New Roman"/>
          <w:sz w:val="28"/>
          <w:szCs w:val="28"/>
        </w:rPr>
        <w:tab/>
        <w:t>наименования электронных документов должны соответствовать наименованиям документов на бумажном носителе.</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lastRenderedPageBreak/>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40.</w:t>
      </w:r>
      <w:r w:rsidRPr="008C5D53">
        <w:rPr>
          <w:rFonts w:ascii="Times New Roman" w:eastAsia="Times New Roman" w:hAnsi="Times New Roman" w:cs="Times New Roman"/>
          <w:sz w:val="28"/>
          <w:szCs w:val="28"/>
        </w:rPr>
        <w:tab/>
        <w:t xml:space="preserve">При предоставлении муниципальной услуги используются следующие основные информационные системы: ЕГПУ, МФЦ и другие. </w:t>
      </w:r>
    </w:p>
    <w:p w:rsidR="008C5D53" w:rsidRPr="008C5D53" w:rsidRDefault="008C5D53" w:rsidP="008C5D53">
      <w:pPr>
        <w:widowControl w:val="0"/>
        <w:tabs>
          <w:tab w:val="left" w:pos="1134"/>
        </w:tabs>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III. Состав, последовательность и сроки выполнения </w:t>
      </w:r>
    </w:p>
    <w:p w:rsidR="008C5D53" w:rsidRPr="008C5D53" w:rsidRDefault="008C5D53" w:rsidP="008C5D53">
      <w:pPr>
        <w:widowControl w:val="0"/>
        <w:tabs>
          <w:tab w:val="left" w:pos="1134"/>
        </w:tabs>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административных процедур </w:t>
      </w:r>
    </w:p>
    <w:p w:rsidR="008C5D53" w:rsidRPr="008C5D53" w:rsidRDefault="008C5D53" w:rsidP="008C5D53">
      <w:pPr>
        <w:widowControl w:val="0"/>
        <w:tabs>
          <w:tab w:val="left" w:pos="1134"/>
        </w:tabs>
        <w:autoSpaceDE w:val="0"/>
        <w:autoSpaceDN w:val="0"/>
        <w:spacing w:after="0" w:line="240" w:lineRule="auto"/>
        <w:ind w:firstLine="709"/>
        <w:rPr>
          <w:rFonts w:ascii="Times New Roman" w:eastAsia="Times New Roman" w:hAnsi="Times New Roman" w:cs="Times New Roman"/>
          <w:b/>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 xml:space="preserve">Перечень вариантов предоставления муниципальной услуги, </w:t>
      </w:r>
      <w:proofErr w:type="gramStart"/>
      <w:r w:rsidRPr="008C5D53">
        <w:rPr>
          <w:rFonts w:ascii="Times New Roman" w:eastAsia="Times New Roman" w:hAnsi="Times New Roman" w:cs="Times New Roman"/>
          <w:b/>
          <w:sz w:val="28"/>
          <w:szCs w:val="28"/>
        </w:rPr>
        <w:t>включающий</w:t>
      </w:r>
      <w:proofErr w:type="gramEnd"/>
      <w:r w:rsidRPr="008C5D53">
        <w:rPr>
          <w:rFonts w:ascii="Times New Roman" w:eastAsia="Times New Roman" w:hAnsi="Times New Roman" w:cs="Times New Roman"/>
          <w:b/>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p>
    <w:p w:rsidR="008C5D53" w:rsidRPr="008C5D53" w:rsidRDefault="008C5D53" w:rsidP="008C5D53">
      <w:pPr>
        <w:widowControl w:val="0"/>
        <w:tabs>
          <w:tab w:val="left" w:pos="1418"/>
        </w:tabs>
        <w:autoSpaceDE w:val="0"/>
        <w:autoSpaceDN w:val="0"/>
        <w:spacing w:after="0" w:line="240" w:lineRule="auto"/>
        <w:ind w:right="149"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41.</w:t>
      </w:r>
      <w:r w:rsidRPr="008C5D53">
        <w:rPr>
          <w:rFonts w:ascii="Times New Roman" w:eastAsia="Times New Roman" w:hAnsi="Times New Roman" w:cs="Times New Roman"/>
          <w:sz w:val="28"/>
          <w:szCs w:val="28"/>
        </w:rPr>
        <w:tab/>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1) выдача разрешения на установку и эксплуатацию рекламной конструкции;</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2) аннулирование разрешения на установку и эксплуатацию рекламных конструкций;</w:t>
      </w:r>
    </w:p>
    <w:p w:rsidR="008C5D53" w:rsidRPr="008C5D53" w:rsidRDefault="008C5D53" w:rsidP="008C5D53">
      <w:pPr>
        <w:widowControl w:val="0"/>
        <w:shd w:val="clear" w:color="auto" w:fill="FFFFFF"/>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3) исправление допущенных ошибок </w:t>
      </w:r>
      <w:proofErr w:type="gramStart"/>
      <w:r w:rsidRPr="008C5D53">
        <w:rPr>
          <w:rFonts w:ascii="Times New Roman" w:eastAsia="Times New Roman" w:hAnsi="Times New Roman" w:cs="Times New Roman"/>
          <w:sz w:val="28"/>
          <w:szCs w:val="28"/>
          <w:lang w:eastAsia="ru-RU"/>
        </w:rPr>
        <w:t>и(</w:t>
      </w:r>
      <w:proofErr w:type="gramEnd"/>
      <w:r w:rsidRPr="008C5D53">
        <w:rPr>
          <w:rFonts w:ascii="Times New Roman" w:eastAsia="Times New Roman" w:hAnsi="Times New Roman" w:cs="Times New Roman"/>
          <w:sz w:val="28"/>
          <w:szCs w:val="28"/>
          <w:lang w:eastAsia="ru-RU"/>
        </w:rPr>
        <w:t>или) опечаток в документах, выданных в результате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suppressAutoHyphens/>
        <w:autoSpaceDE w:val="0"/>
        <w:autoSpaceDN w:val="0"/>
        <w:spacing w:after="0" w:line="240" w:lineRule="auto"/>
        <w:ind w:firstLine="709"/>
        <w:textAlignment w:val="baseline"/>
        <w:rPr>
          <w:rFonts w:ascii="Times New Roman CYR" w:eastAsia="Times New Roman" w:hAnsi="Times New Roman CYR" w:cs="Times New Roman CYR"/>
          <w:b/>
          <w:sz w:val="28"/>
          <w:szCs w:val="28"/>
          <w:lang w:eastAsia="ru-RU"/>
        </w:rPr>
      </w:pPr>
      <w:r w:rsidRPr="008C5D53">
        <w:rPr>
          <w:rFonts w:ascii="Times New Roman CYR" w:eastAsia="Times New Roman" w:hAnsi="Times New Roman CYR" w:cs="Times New Roman CYR"/>
          <w:b/>
          <w:sz w:val="28"/>
          <w:szCs w:val="28"/>
          <w:lang w:eastAsia="ru-RU"/>
        </w:rPr>
        <w:t>Описание административной процедуры профилирования заявителя</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shd w:val="clear" w:color="auto" w:fill="FFFFFF"/>
          <w:lang w:eastAsia="ru-RU"/>
        </w:rPr>
        <w:t>42. Вариант предоставления муниципальной услуги определяется в зависимости от результата предоставления услуги, за которой обратился заявитель.</w:t>
      </w:r>
      <w:r w:rsidRPr="008C5D53">
        <w:rPr>
          <w:rFonts w:ascii="Times New Roman" w:eastAsia="Times New Roman" w:hAnsi="Times New Roman" w:cs="Times New Roman"/>
          <w:sz w:val="28"/>
          <w:szCs w:val="28"/>
          <w:lang w:eastAsia="ru-RU"/>
        </w:rPr>
        <w:t xml:space="preserve"> Перечень признаков заявителя (представителя заявителя), а также комбинации значений признаков, каждая из которых </w:t>
      </w:r>
      <w:proofErr w:type="gramStart"/>
      <w:r w:rsidRPr="008C5D53">
        <w:rPr>
          <w:rFonts w:ascii="Times New Roman" w:eastAsia="Times New Roman" w:hAnsi="Times New Roman" w:cs="Times New Roman"/>
          <w:sz w:val="28"/>
          <w:szCs w:val="28"/>
          <w:lang w:eastAsia="ru-RU"/>
        </w:rPr>
        <w:t>соответствует одному варианту предоставления муниципальной услуги приведен</w:t>
      </w:r>
      <w:proofErr w:type="gramEnd"/>
      <w:r w:rsidRPr="008C5D53">
        <w:rPr>
          <w:rFonts w:ascii="Times New Roman" w:eastAsia="Times New Roman" w:hAnsi="Times New Roman" w:cs="Times New Roman"/>
          <w:sz w:val="28"/>
          <w:szCs w:val="28"/>
          <w:lang w:eastAsia="ru-RU"/>
        </w:rPr>
        <w:t xml:space="preserve"> в приложении </w:t>
      </w:r>
      <w:r w:rsidRPr="008C5D53">
        <w:rPr>
          <w:rFonts w:ascii="Times New Roman" w:eastAsia="Calibri" w:hAnsi="Times New Roman" w:cs="Times New Roman"/>
          <w:sz w:val="28"/>
          <w:szCs w:val="28"/>
        </w:rPr>
        <w:t>№ 7 к</w:t>
      </w:r>
      <w:r w:rsidRPr="008C5D53">
        <w:rPr>
          <w:rFonts w:ascii="Times New Roman" w:eastAsia="Times New Roman" w:hAnsi="Times New Roman" w:cs="Times New Roman"/>
          <w:sz w:val="28"/>
          <w:szCs w:val="28"/>
          <w:lang w:eastAsia="ru-RU"/>
        </w:rPr>
        <w:t xml:space="preserve"> настоящему административному регламенту.</w:t>
      </w:r>
    </w:p>
    <w:p w:rsidR="008C5D53" w:rsidRPr="008C5D53" w:rsidRDefault="008C5D53" w:rsidP="008C5D53">
      <w:pPr>
        <w:widowControl w:val="0"/>
        <w:tabs>
          <w:tab w:val="left" w:pos="1418"/>
        </w:tabs>
        <w:suppressAutoHyphens/>
        <w:autoSpaceDE w:val="0"/>
        <w:autoSpaceDN w:val="0"/>
        <w:spacing w:after="0" w:line="240" w:lineRule="auto"/>
        <w:ind w:firstLine="709"/>
        <w:jc w:val="both"/>
        <w:textAlignment w:val="baseline"/>
        <w:rPr>
          <w:rFonts w:ascii="Times New Roman CYR" w:eastAsia="Times New Roman" w:hAnsi="Times New Roman CYR" w:cs="Times New Roman CYR"/>
          <w:sz w:val="28"/>
          <w:szCs w:val="28"/>
          <w:lang w:eastAsia="ru-RU"/>
        </w:rPr>
      </w:pPr>
      <w:r w:rsidRPr="008C5D53">
        <w:rPr>
          <w:rFonts w:ascii="Times New Roman" w:eastAsia="Times New Roman" w:hAnsi="Times New Roman" w:cs="Times New Roman"/>
          <w:sz w:val="28"/>
          <w:szCs w:val="28"/>
          <w:lang w:eastAsia="ru-RU"/>
        </w:rPr>
        <w:t>В случае использования ЕПГУ заявителю (представителя заявителя) предлагается вариант услуги с перечнем необходимых документов, сроком предоставления услуги и результатом. Для этого он должен заполнить все разделы личного кабинета и электронной формы заявления на ЕПГУ.</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shd w:val="clear" w:color="auto" w:fill="FFFFFF"/>
        <w:tabs>
          <w:tab w:val="left" w:pos="1418"/>
        </w:tabs>
        <w:autoSpaceDE w:val="0"/>
        <w:autoSpaceDN w:val="0"/>
        <w:spacing w:after="0" w:line="240" w:lineRule="auto"/>
        <w:ind w:right="149" w:firstLine="709"/>
        <w:jc w:val="center"/>
        <w:rPr>
          <w:rFonts w:ascii="Times New Roman" w:eastAsia="Times New Roman" w:hAnsi="Times New Roman" w:cs="Times New Roman"/>
          <w:sz w:val="28"/>
          <w:szCs w:val="28"/>
        </w:rPr>
      </w:pPr>
      <w:r w:rsidRPr="008C5D53">
        <w:rPr>
          <w:rFonts w:ascii="Times New Roman" w:eastAsia="Times New Roman" w:hAnsi="Times New Roman" w:cs="Times New Roman"/>
          <w:b/>
          <w:sz w:val="28"/>
          <w:szCs w:val="28"/>
        </w:rPr>
        <w:lastRenderedPageBreak/>
        <w:t>Подразделы, содержащие описание вариантов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Вариант 1. Выдача разрешения на установку и эксплуатацию рекламной конструкции.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b/>
          <w:sz w:val="28"/>
          <w:szCs w:val="28"/>
        </w:rPr>
      </w:pP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43. Результатом предоставления муниципальной услуги является выдача разрешения на установку и эксплуатацию рекламной конструкции, решения об отказе в выдаче разрешения на установку и эксплуатацию рекламной конструкции</w:t>
      </w:r>
    </w:p>
    <w:p w:rsidR="008C5D53" w:rsidRPr="008C5D53" w:rsidRDefault="008C5D53" w:rsidP="008C5D53">
      <w:pPr>
        <w:widowControl w:val="0"/>
        <w:autoSpaceDE w:val="0"/>
        <w:autoSpaceDN w:val="0"/>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44. Максимальный срок предоставления муниципальной услуги </w:t>
      </w:r>
      <w:r w:rsidRPr="008C5D53">
        <w:rPr>
          <w:rFonts w:ascii="Times New Roman" w:eastAsia="Times New Roman" w:hAnsi="Times New Roman" w:cs="Times New Roman"/>
          <w:sz w:val="28"/>
          <w:szCs w:val="28"/>
        </w:rPr>
        <w:t>в соответствии с вариантом, который исчисляется со дня регистрации заявления и документов и (или) информации, необходимых для предоставления муниципальной услуги в уполномоченном органе</w:t>
      </w:r>
      <w:r w:rsidRPr="008C5D53">
        <w:rPr>
          <w:rFonts w:ascii="Times New Roman" w:eastAsia="Calibri" w:hAnsi="Times New Roman" w:cs="Times New Roman"/>
          <w:sz w:val="28"/>
          <w:szCs w:val="28"/>
        </w:rPr>
        <w:t xml:space="preserve"> – 2 месяца.</w:t>
      </w:r>
    </w:p>
    <w:p w:rsidR="008C5D53" w:rsidRPr="008C5D53" w:rsidRDefault="008C5D53" w:rsidP="008C5D53">
      <w:pPr>
        <w:widowControl w:val="0"/>
        <w:autoSpaceDE w:val="0"/>
        <w:autoSpaceDN w:val="0"/>
        <w:spacing w:after="0" w:line="240" w:lineRule="auto"/>
        <w:ind w:firstLine="706"/>
        <w:jc w:val="both"/>
        <w:rPr>
          <w:rFonts w:ascii="Times New Roman" w:eastAsia="Calibri" w:hAnsi="Times New Roman" w:cs="Times New Roman"/>
          <w:sz w:val="28"/>
          <w:szCs w:val="28"/>
        </w:rPr>
      </w:pPr>
      <w:r w:rsidRPr="008C5D53">
        <w:rPr>
          <w:rFonts w:ascii="Times New Roman" w:eastAsia="Times New Roman" w:hAnsi="Times New Roman" w:cs="Times New Roman"/>
          <w:sz w:val="28"/>
          <w:szCs w:val="28"/>
        </w:rPr>
        <w:t>45.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на ЕПГУ составляет</w:t>
      </w:r>
      <w:r w:rsidRPr="008C5D53">
        <w:rPr>
          <w:rFonts w:ascii="Times New Roman" w:eastAsia="Calibri" w:hAnsi="Times New Roman" w:cs="Times New Roman"/>
          <w:sz w:val="28"/>
          <w:szCs w:val="28"/>
        </w:rPr>
        <w:t>– 2 месяца.</w:t>
      </w:r>
    </w:p>
    <w:p w:rsidR="008C5D53" w:rsidRPr="008C5D53" w:rsidRDefault="008C5D53" w:rsidP="008C5D53">
      <w:pPr>
        <w:shd w:val="clear" w:color="auto" w:fill="FFFFFF"/>
        <w:spacing w:after="0" w:line="259" w:lineRule="atLeast"/>
        <w:ind w:firstLine="706"/>
        <w:jc w:val="both"/>
        <w:rPr>
          <w:rFonts w:ascii="Times New Roman" w:eastAsia="Calibri"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46.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 через МФЦ, если заявление и документы и (или) информация, необходимые для предоставления муниципальной услуги, </w:t>
      </w:r>
      <w:proofErr w:type="gramStart"/>
      <w:r w:rsidRPr="008C5D53">
        <w:rPr>
          <w:rFonts w:ascii="Times New Roman" w:eastAsia="Times New Roman" w:hAnsi="Times New Roman" w:cs="Times New Roman"/>
          <w:sz w:val="28"/>
          <w:szCs w:val="28"/>
          <w:lang w:eastAsia="ru-RU"/>
        </w:rPr>
        <w:t>поданы заявителем в МФЦ составляет</w:t>
      </w:r>
      <w:proofErr w:type="gramEnd"/>
      <w:r w:rsidRPr="008C5D53">
        <w:rPr>
          <w:rFonts w:ascii="Times New Roman" w:eastAsia="Calibri" w:hAnsi="Times New Roman" w:cs="Times New Roman"/>
          <w:sz w:val="28"/>
          <w:szCs w:val="28"/>
          <w:lang w:eastAsia="ru-RU"/>
        </w:rPr>
        <w:t>– 2 месяца.</w:t>
      </w:r>
    </w:p>
    <w:p w:rsidR="008C5D53" w:rsidRPr="008C5D53" w:rsidRDefault="008C5D53" w:rsidP="008C5D53">
      <w:pPr>
        <w:spacing w:after="0" w:line="259" w:lineRule="atLeast"/>
        <w:ind w:firstLine="706"/>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47. Уведомление об отказе в выдаче разрешения на установку и эксплуатацию рекламной конструкции выдается в срок </w:t>
      </w:r>
      <w:r w:rsidRPr="008C5D53">
        <w:rPr>
          <w:rFonts w:ascii="Times New Roman" w:eastAsia="Calibri" w:hAnsi="Times New Roman" w:cs="Times New Roman"/>
          <w:sz w:val="28"/>
          <w:szCs w:val="28"/>
          <w:lang w:eastAsia="ru-RU"/>
        </w:rPr>
        <w:t>не более пяти рабочих дней со дня принятия решения об отказе в предоставлении муниципальной услуги.</w:t>
      </w:r>
    </w:p>
    <w:p w:rsidR="008C5D53" w:rsidRPr="008C5D53" w:rsidRDefault="008C5D53" w:rsidP="008C5D5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48. При наличии в заявлении (запросе) указания о выдаче результата предоставления муниципальной услуги через МФЦ по месту представления заявления (запроса), уполномоченный орган обеспечивает передачу документа в МФЦ для выдачи заявителю. Срок передачи документа </w:t>
      </w: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 xml:space="preserve"> не позднее рабочего дня, следующего за днем принятия решения о предоставлении муниципальной услуги либо об отказе в предоставлении муниципальной услуги.</w:t>
      </w:r>
    </w:p>
    <w:p w:rsidR="008C5D53" w:rsidRPr="008C5D53" w:rsidRDefault="008C5D53" w:rsidP="008C5D53">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20"/>
        <w:jc w:val="center"/>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Перечень и описание административных процедур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49. Вариант предоставления муниципальной услуги</w:t>
      </w:r>
      <w:r w:rsidRPr="008C5D53">
        <w:rPr>
          <w:rFonts w:ascii="Times New Roman" w:eastAsia="Times New Roman" w:hAnsi="Times New Roman" w:cs="Times New Roman"/>
        </w:rPr>
        <w:t xml:space="preserve"> </w:t>
      </w:r>
      <w:r w:rsidRPr="008C5D53">
        <w:rPr>
          <w:rFonts w:ascii="Times New Roman" w:eastAsia="Times New Roman" w:hAnsi="Times New Roman" w:cs="Times New Roman"/>
          <w:sz w:val="28"/>
          <w:szCs w:val="28"/>
        </w:rPr>
        <w:t>включает в себя выполнение следующих административных процедур:</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 подаче заявления (запроса) непосредственно в уполномоченный орган:</w:t>
      </w:r>
    </w:p>
    <w:p w:rsidR="008C5D53" w:rsidRPr="008C5D53" w:rsidRDefault="008C5D53" w:rsidP="008C5D53">
      <w:pPr>
        <w:shd w:val="clear" w:color="auto" w:fill="FFFFFF"/>
        <w:spacing w:after="0" w:line="259" w:lineRule="atLeast"/>
        <w:ind w:firstLine="706"/>
        <w:jc w:val="both"/>
        <w:rPr>
          <w:rFonts w:ascii="Times New Roman" w:eastAsia="Calibri" w:hAnsi="Times New Roman" w:cs="Times New Roman"/>
          <w:sz w:val="28"/>
          <w:szCs w:val="28"/>
          <w:lang w:eastAsia="ru-RU"/>
        </w:rPr>
      </w:pPr>
      <w:r w:rsidRPr="008C5D53">
        <w:rPr>
          <w:rFonts w:ascii="Times New Roman" w:eastAsia="Calibri" w:hAnsi="Times New Roman" w:cs="Times New Roman"/>
          <w:sz w:val="28"/>
          <w:szCs w:val="28"/>
          <w:lang w:eastAsia="ru-RU"/>
        </w:rPr>
        <w:lastRenderedPageBreak/>
        <w:t>1) прием заявления (запроса) и документов и (или) информации, необходимых для предоставления муниципальной услуги;</w:t>
      </w:r>
    </w:p>
    <w:p w:rsidR="008C5D53" w:rsidRPr="008C5D53" w:rsidRDefault="008C5D53" w:rsidP="008C5D53">
      <w:pPr>
        <w:shd w:val="clear" w:color="auto" w:fill="FFFFFF"/>
        <w:spacing w:after="0" w:line="259" w:lineRule="atLeast"/>
        <w:ind w:firstLine="706"/>
        <w:jc w:val="both"/>
        <w:rPr>
          <w:rFonts w:ascii="Times New Roman" w:eastAsia="Calibri" w:hAnsi="Times New Roman" w:cs="Times New Roman"/>
          <w:sz w:val="28"/>
          <w:szCs w:val="28"/>
          <w:lang w:eastAsia="ru-RU"/>
        </w:rPr>
      </w:pPr>
      <w:r w:rsidRPr="008C5D53">
        <w:rPr>
          <w:rFonts w:ascii="Times New Roman" w:eastAsia="Calibri" w:hAnsi="Times New Roman" w:cs="Times New Roman"/>
          <w:sz w:val="28"/>
          <w:szCs w:val="28"/>
          <w:lang w:eastAsia="ru-RU"/>
        </w:rPr>
        <w:t>2) межведомственное информационное взаимодействие;</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r w:rsidRPr="008C5D53">
        <w:rPr>
          <w:rFonts w:ascii="Times New Roman" w:eastAsia="Calibri" w:hAnsi="Times New Roman" w:cs="Times New Roman"/>
          <w:sz w:val="28"/>
          <w:szCs w:val="28"/>
          <w:lang w:eastAsia="ru-RU"/>
        </w:rPr>
        <w:t>3</w:t>
      </w:r>
      <w:r w:rsidRPr="008C5D53">
        <w:rPr>
          <w:rFonts w:ascii="Times New Roman" w:eastAsia="Times New Roman" w:hAnsi="Times New Roman" w:cs="Times New Roman"/>
          <w:sz w:val="28"/>
          <w:szCs w:val="28"/>
        </w:rPr>
        <w:t>) предоставление результата муниципальной услуги.</w:t>
      </w:r>
    </w:p>
    <w:p w:rsidR="008C5D53" w:rsidRPr="008C5D53"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10"/>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Прием заявления и документов, необходимых для предоставления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50.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i/>
          <w:sz w:val="28"/>
          <w:szCs w:val="28"/>
        </w:rPr>
      </w:pPr>
      <w:r w:rsidRPr="008C5D53">
        <w:rPr>
          <w:rFonts w:ascii="Times New Roman" w:eastAsia="Times New Roman" w:hAnsi="Times New Roman" w:cs="Times New Roman"/>
          <w:sz w:val="28"/>
          <w:szCs w:val="28"/>
        </w:rPr>
        <w:t xml:space="preserve">поступление к уполномоченному должностному лицу заявления (запроса) и документов, предусмотренных пунктами 15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 </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установление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наличие (отсутствие) возможности подачи заявления (запроса) представителем заявителя;</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наличие основания для принятия решения об отказе в приеме заявления (запроса) и документов и (или) информации, а в случае отсутствия таких оснований – указание на их отсутствие.</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8C5D53"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Times New Roman" w:eastAsia="Times New Roman" w:hAnsi="Times New Roman" w:cs="Times New Roman"/>
          <w:spacing w:val="10"/>
          <w:sz w:val="28"/>
          <w:szCs w:val="28"/>
        </w:rPr>
      </w:pPr>
      <w:r w:rsidRPr="008C5D53">
        <w:rPr>
          <w:rFonts w:ascii="Times New Roman" w:eastAsia="Times New Roman" w:hAnsi="Times New Roman" w:cs="Times New Roman"/>
          <w:sz w:val="28"/>
          <w:szCs w:val="28"/>
        </w:rPr>
        <w:t>51. Уполномоченное должностное лицо, ответственное за приём документов и регистрацию заявления (запроса) о предоставлении муниципальной</w:t>
      </w:r>
      <w:r w:rsidRPr="008C5D53">
        <w:rPr>
          <w:rFonts w:ascii="Times New Roman" w:eastAsia="Times New Roman" w:hAnsi="Times New Roman" w:cs="Times New Roman"/>
          <w:spacing w:val="14"/>
          <w:sz w:val="28"/>
          <w:szCs w:val="28"/>
        </w:rPr>
        <w:t xml:space="preserve"> </w:t>
      </w:r>
      <w:r w:rsidRPr="008C5D53">
        <w:rPr>
          <w:rFonts w:ascii="Times New Roman" w:eastAsia="Times New Roman" w:hAnsi="Times New Roman" w:cs="Times New Roman"/>
          <w:sz w:val="28"/>
          <w:szCs w:val="28"/>
        </w:rPr>
        <w:t>услуги,</w:t>
      </w:r>
      <w:r w:rsidRPr="008C5D53">
        <w:rPr>
          <w:rFonts w:ascii="Times New Roman" w:eastAsia="Times New Roman" w:hAnsi="Times New Roman" w:cs="Times New Roman"/>
          <w:spacing w:val="12"/>
          <w:sz w:val="28"/>
          <w:szCs w:val="28"/>
        </w:rPr>
        <w:t xml:space="preserve"> </w:t>
      </w:r>
      <w:r w:rsidRPr="008C5D53">
        <w:rPr>
          <w:rFonts w:ascii="Times New Roman" w:eastAsia="Times New Roman" w:hAnsi="Times New Roman" w:cs="Times New Roman"/>
          <w:sz w:val="28"/>
          <w:szCs w:val="28"/>
        </w:rPr>
        <w:t>осуществляет</w:t>
      </w:r>
      <w:r w:rsidRPr="008C5D53">
        <w:rPr>
          <w:rFonts w:ascii="Times New Roman" w:eastAsia="Times New Roman" w:hAnsi="Times New Roman" w:cs="Times New Roman"/>
          <w:spacing w:val="18"/>
          <w:sz w:val="28"/>
          <w:szCs w:val="28"/>
        </w:rPr>
        <w:t xml:space="preserve"> </w:t>
      </w:r>
      <w:r w:rsidRPr="008C5D53">
        <w:rPr>
          <w:rFonts w:ascii="Times New Roman" w:eastAsia="Times New Roman" w:hAnsi="Times New Roman" w:cs="Times New Roman"/>
          <w:sz w:val="28"/>
          <w:szCs w:val="28"/>
        </w:rPr>
        <w:t>проверку</w:t>
      </w:r>
      <w:r w:rsidRPr="008C5D53">
        <w:rPr>
          <w:rFonts w:ascii="Times New Roman" w:eastAsia="Times New Roman" w:hAnsi="Times New Roman" w:cs="Times New Roman"/>
          <w:spacing w:val="6"/>
          <w:sz w:val="28"/>
          <w:szCs w:val="28"/>
        </w:rPr>
        <w:t xml:space="preserve"> </w:t>
      </w:r>
      <w:r w:rsidRPr="008C5D53">
        <w:rPr>
          <w:rFonts w:ascii="Times New Roman" w:eastAsia="Times New Roman" w:hAnsi="Times New Roman" w:cs="Times New Roman"/>
          <w:sz w:val="28"/>
          <w:szCs w:val="28"/>
        </w:rPr>
        <w:t>на</w:t>
      </w:r>
      <w:r w:rsidRPr="008C5D53">
        <w:rPr>
          <w:rFonts w:ascii="Times New Roman" w:eastAsia="Times New Roman" w:hAnsi="Times New Roman" w:cs="Times New Roman"/>
          <w:spacing w:val="13"/>
          <w:sz w:val="28"/>
          <w:szCs w:val="28"/>
        </w:rPr>
        <w:t xml:space="preserve"> </w:t>
      </w:r>
      <w:r w:rsidRPr="008C5D53">
        <w:rPr>
          <w:rFonts w:ascii="Times New Roman" w:eastAsia="Times New Roman" w:hAnsi="Times New Roman" w:cs="Times New Roman"/>
          <w:sz w:val="28"/>
          <w:szCs w:val="28"/>
        </w:rPr>
        <w:t>наличие</w:t>
      </w:r>
      <w:r w:rsidRPr="008C5D53">
        <w:rPr>
          <w:rFonts w:ascii="Times New Roman" w:eastAsia="Times New Roman" w:hAnsi="Times New Roman" w:cs="Times New Roman"/>
          <w:spacing w:val="10"/>
          <w:sz w:val="28"/>
          <w:szCs w:val="28"/>
        </w:rPr>
        <w:t xml:space="preserve"> оснований для отказа в приеме документов, указанных в пункте 22 административного регламента.</w:t>
      </w:r>
    </w:p>
    <w:p w:rsidR="008C5D53" w:rsidRPr="008C5D53" w:rsidRDefault="008C5D53" w:rsidP="008C5D53">
      <w:pPr>
        <w:widowControl w:val="0"/>
        <w:shd w:val="clear" w:color="auto" w:fill="FFFFFF"/>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52. Срок выполнения административной процедуры – не позднее дня, следующего за днём поступления в уполномоченный орган заявления и документов.</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53. Результатом выполнения административной процедуры является:</w:t>
      </w:r>
    </w:p>
    <w:p w:rsidR="008C5D53" w:rsidRPr="008C5D53" w:rsidRDefault="008C5D53" w:rsidP="008C5D53">
      <w:pPr>
        <w:widowControl w:val="0"/>
        <w:shd w:val="clear" w:color="auto" w:fill="FFFFFF"/>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регистрационная запись о дате принятия заявления (запроса), либо принятие и направление заявителю решения об отказе в приеме документов.</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54. Основанием для начала административной процедуры при обращении в МФЦ является личное обращение заявителя (его представителя) с комплектом документов, необходимых для получения соответствующей услуги.</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55. Специалист МФЦ, осуществляющий прием документов:</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а)</w:t>
      </w:r>
      <w:r w:rsidRPr="008C5D53">
        <w:rPr>
          <w:rFonts w:ascii="Times New Roman" w:eastAsia="Times New Roman" w:hAnsi="Times New Roman" w:cs="Times New Roman"/>
          <w:sz w:val="28"/>
          <w:szCs w:val="28"/>
        </w:rPr>
        <w:tab/>
        <w:t xml:space="preserve">устанавливает личность заявителя, в том числе проверяет основной </w:t>
      </w:r>
      <w:r w:rsidRPr="008C5D53">
        <w:rPr>
          <w:rFonts w:ascii="Times New Roman" w:eastAsia="Times New Roman" w:hAnsi="Times New Roman" w:cs="Times New Roman"/>
          <w:sz w:val="28"/>
          <w:szCs w:val="28"/>
        </w:rPr>
        <w:lastRenderedPageBreak/>
        <w:t>документ, удостоверяющий личность гражданина Российской Федерации, проверяет полномочия заявителя, полномочия представителя действовать от его имени, полномочия представителя юридического лица действовать от имени юридического лица;</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б)</w:t>
      </w:r>
      <w:r w:rsidRPr="008C5D53">
        <w:rPr>
          <w:rFonts w:ascii="Times New Roman" w:eastAsia="Times New Roman" w:hAnsi="Times New Roman" w:cs="Times New Roman"/>
          <w:sz w:val="28"/>
          <w:szCs w:val="28"/>
        </w:rPr>
        <w:tab/>
        <w:t>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w:t>
      </w:r>
      <w:r w:rsidRPr="008C5D53">
        <w:rPr>
          <w:rFonts w:ascii="Times New Roman" w:eastAsia="Times New Roman" w:hAnsi="Times New Roman" w:cs="Times New Roman"/>
          <w:sz w:val="28"/>
          <w:szCs w:val="28"/>
        </w:rPr>
        <w:tab/>
        <w:t>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г)</w:t>
      </w:r>
      <w:r w:rsidRPr="008C5D53">
        <w:rPr>
          <w:rFonts w:ascii="Times New Roman" w:eastAsia="Times New Roman" w:hAnsi="Times New Roman" w:cs="Times New Roman"/>
          <w:sz w:val="28"/>
          <w:szCs w:val="28"/>
        </w:rPr>
        <w:tab/>
        <w:t>проверяет соответствие представленных документов установленным требованиям;</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д)</w:t>
      </w:r>
      <w:r w:rsidRPr="008C5D53">
        <w:rPr>
          <w:rFonts w:ascii="Times New Roman" w:eastAsia="Times New Roman" w:hAnsi="Times New Roman" w:cs="Times New Roman"/>
          <w:sz w:val="28"/>
          <w:szCs w:val="28"/>
        </w:rPr>
        <w:tab/>
        <w:t>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е)</w:t>
      </w:r>
      <w:r w:rsidRPr="008C5D53">
        <w:rPr>
          <w:rFonts w:ascii="Times New Roman" w:eastAsia="Times New Roman" w:hAnsi="Times New Roman" w:cs="Times New Roman"/>
          <w:sz w:val="28"/>
          <w:szCs w:val="28"/>
        </w:rPr>
        <w:tab/>
        <w:t>распечатывает бланк запроса (заявления) и предлагает заявителю собственноручно заполнить его;</w:t>
      </w:r>
    </w:p>
    <w:p w:rsidR="008C5D53" w:rsidRPr="008C5D53" w:rsidRDefault="008C5D53" w:rsidP="008C5D53">
      <w:pPr>
        <w:widowControl w:val="0"/>
        <w:shd w:val="clear" w:color="auto" w:fill="FFFFFF"/>
        <w:tabs>
          <w:tab w:val="left" w:pos="1134"/>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ж)</w:t>
      </w:r>
      <w:r w:rsidRPr="008C5D53">
        <w:rPr>
          <w:rFonts w:ascii="Times New Roman" w:eastAsia="Times New Roman" w:hAnsi="Times New Roman" w:cs="Times New Roman"/>
          <w:sz w:val="28"/>
          <w:szCs w:val="28"/>
        </w:rPr>
        <w:tab/>
        <w:t>проверяет полноту оформления запроса (заявления);</w:t>
      </w:r>
    </w:p>
    <w:p w:rsidR="008C5D53" w:rsidRPr="008C5D53" w:rsidRDefault="008C5D53" w:rsidP="008C5D53">
      <w:pPr>
        <w:widowControl w:val="0"/>
        <w:shd w:val="clear" w:color="auto" w:fill="FFFFFF"/>
        <w:tabs>
          <w:tab w:val="left" w:pos="1134"/>
          <w:tab w:val="left" w:pos="1418"/>
        </w:tabs>
        <w:autoSpaceDE w:val="0"/>
        <w:autoSpaceDN w:val="0"/>
        <w:spacing w:after="0" w:line="240" w:lineRule="auto"/>
        <w:ind w:firstLine="708"/>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w:t>
      </w:r>
      <w:r w:rsidRPr="008C5D53">
        <w:rPr>
          <w:rFonts w:ascii="Times New Roman" w:eastAsia="Times New Roman" w:hAnsi="Times New Roman" w:cs="Times New Roman"/>
          <w:sz w:val="28"/>
          <w:szCs w:val="28"/>
        </w:rPr>
        <w:tab/>
        <w:t>принимает запрос (заявление).</w:t>
      </w:r>
    </w:p>
    <w:p w:rsidR="008C5D53" w:rsidRPr="008C5D53" w:rsidRDefault="008C5D53" w:rsidP="008C5D53">
      <w:pPr>
        <w:widowControl w:val="0"/>
        <w:shd w:val="clear" w:color="auto" w:fill="FFFFFF"/>
        <w:tabs>
          <w:tab w:val="left" w:pos="1134"/>
        </w:tabs>
        <w:autoSpaceDE w:val="0"/>
        <w:autoSpaceDN w:val="0"/>
        <w:spacing w:after="0" w:line="240" w:lineRule="auto"/>
        <w:ind w:firstLine="708"/>
        <w:jc w:val="both"/>
        <w:rPr>
          <w:rFonts w:ascii="Times New Roman" w:eastAsia="Times New Roman" w:hAnsi="Times New Roman" w:cs="Times New Roman"/>
          <w:i/>
          <w:sz w:val="24"/>
          <w:szCs w:val="24"/>
        </w:rPr>
      </w:pPr>
      <w:r w:rsidRPr="008C5D53">
        <w:rPr>
          <w:rFonts w:ascii="Times New Roman" w:eastAsia="Times New Roman" w:hAnsi="Times New Roman" w:cs="Times New Roman"/>
          <w:sz w:val="28"/>
          <w:szCs w:val="28"/>
        </w:rPr>
        <w:t>Результатом административной процедуры является регистрация запроса (заявления) о предоставлении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right="151"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 xml:space="preserve">Межведомственное информационное взаимодействие </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right="151" w:firstLine="708"/>
        <w:jc w:val="both"/>
        <w:rPr>
          <w:rFonts w:ascii="Times New Roman" w:eastAsia="Times New Roman" w:hAnsi="Times New Roman" w:cs="Times New Roman"/>
          <w:i/>
          <w:sz w:val="28"/>
          <w:szCs w:val="28"/>
        </w:rPr>
      </w:pPr>
      <w:r w:rsidRPr="008C5D53">
        <w:rPr>
          <w:rFonts w:ascii="Times New Roman" w:eastAsia="Times New Roman" w:hAnsi="Times New Roman" w:cs="Times New Roman"/>
          <w:sz w:val="28"/>
          <w:szCs w:val="28"/>
        </w:rPr>
        <w:t>56.</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 xml:space="preserve">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17 административного регламента. </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57.</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r>
      <w:proofErr w:type="gramStart"/>
      <w:r w:rsidRPr="008C5D53">
        <w:rPr>
          <w:rFonts w:ascii="Times New Roman" w:eastAsia="Times New Roman" w:hAnsi="Times New Roman" w:cs="Times New Roman"/>
          <w:sz w:val="28"/>
          <w:szCs w:val="28"/>
        </w:rPr>
        <w:t xml:space="preserve">Уполномоченное должностное лицо </w:t>
      </w:r>
      <w:r w:rsidRPr="008C5D53">
        <w:rPr>
          <w:rFonts w:ascii="Times New Roman" w:eastAsia="Times New Roman" w:hAnsi="Times New Roman" w:cs="Times New Roman"/>
          <w:sz w:val="28"/>
          <w:szCs w:val="28"/>
          <w:lang w:val="en-US"/>
        </w:rPr>
        <w:t>c</w:t>
      </w:r>
      <w:r w:rsidRPr="008C5D53">
        <w:rPr>
          <w:rFonts w:ascii="Times New Roman" w:eastAsia="Times New Roman" w:hAnsi="Times New Roman" w:cs="Times New Roman"/>
          <w:sz w:val="28"/>
          <w:szCs w:val="28"/>
        </w:rPr>
        <w:t xml:space="preserve"> целью уточнения, проверки достоверности информации предоставленной заявителем, получения необходимых для оказания муниципальной услуги документов и сведений,                в течение одного рабочего дня после регистрации заявления (запроса) о предоставлении муниципальной услуги направляет межведомственный запрос в Управление Федеральной службы государственной регистрации, кадастра и картографии по Оренбургской области.</w:t>
      </w:r>
      <w:proofErr w:type="gramEnd"/>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58. В описание межведомственных запросов включается информация, которая должна содержать:</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субъекта Российской Федерации, в которые направляется запрос;</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направляемые в запросе сведения;</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запрашиваемые в запросе сведения с указанием их цели использования;</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основание для информационного запроса, срок его направления;</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срок, в течение которого результат запроса должен поступить в орган, предоставляющий муниципальную услугу.</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59. </w:t>
      </w:r>
      <w:proofErr w:type="gramStart"/>
      <w:r w:rsidRPr="008C5D53">
        <w:rPr>
          <w:rFonts w:ascii="Times New Roman" w:eastAsia="Times New Roman" w:hAnsi="Times New Roman" w:cs="Times New Roman"/>
          <w:sz w:val="28"/>
          <w:szCs w:val="28"/>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60.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right="151" w:firstLine="709"/>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Предоставление результата муниципальной услуги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61.</w:t>
      </w:r>
      <w:r w:rsidRPr="008C5D53">
        <w:rPr>
          <w:rFonts w:ascii="Times New Roman" w:eastAsia="Times New Roman" w:hAnsi="Times New Roman" w:cs="Times New Roman"/>
          <w:sz w:val="28"/>
          <w:szCs w:val="28"/>
        </w:rPr>
        <w:tab/>
        <w:t xml:space="preserve">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 </w:t>
      </w:r>
    </w:p>
    <w:p w:rsidR="008C5D53" w:rsidRPr="008C5D53" w:rsidRDefault="008C5D53" w:rsidP="008C5D53">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62.</w:t>
      </w:r>
      <w:r w:rsidRPr="008C5D53">
        <w:rPr>
          <w:rFonts w:ascii="Times New Roman" w:eastAsia="Times New Roman" w:hAnsi="Times New Roman" w:cs="Times New Roman"/>
          <w:sz w:val="28"/>
          <w:szCs w:val="28"/>
        </w:rPr>
        <w:tab/>
        <w:t xml:space="preserve">Уполномоченными должностными лицами осуществляется проверка наличия указанных в </w:t>
      </w:r>
      <w:r w:rsidRPr="008C5D53">
        <w:rPr>
          <w:rFonts w:ascii="Times New Roman" w:eastAsia="Times New Roman" w:hAnsi="Times New Roman" w:cs="Times New Roman"/>
          <w:sz w:val="28"/>
          <w:szCs w:val="28"/>
          <w:shd w:val="clear" w:color="auto" w:fill="FFFFFF"/>
        </w:rPr>
        <w:t>пункте 25 настоящего административного регламента оснований для отказа в предоставлении</w:t>
      </w:r>
      <w:r w:rsidRPr="008C5D53">
        <w:rPr>
          <w:rFonts w:ascii="Times New Roman" w:eastAsia="Times New Roman" w:hAnsi="Times New Roman" w:cs="Times New Roman"/>
          <w:sz w:val="28"/>
          <w:szCs w:val="28"/>
        </w:rPr>
        <w:t xml:space="preserve">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63.</w:t>
      </w:r>
      <w:r w:rsidRPr="008C5D53">
        <w:rPr>
          <w:rFonts w:ascii="Times New Roman" w:eastAsia="Times New Roman" w:hAnsi="Times New Roman" w:cs="Times New Roman"/>
          <w:sz w:val="28"/>
          <w:szCs w:val="28"/>
        </w:rPr>
        <w:tab/>
      </w:r>
      <w:proofErr w:type="gramStart"/>
      <w:r w:rsidRPr="008C5D53">
        <w:rPr>
          <w:rFonts w:ascii="Times New Roman" w:eastAsia="Times New Roman" w:hAnsi="Times New Roman" w:cs="Times New Roman"/>
          <w:sz w:val="28"/>
          <w:szCs w:val="28"/>
        </w:rPr>
        <w:t>После рассмотрения заявления и приложенных к нему документов, в том числе полученных ответов на направленные межведомственные запросы, уполномоченное должностное лицо осуществляет подготовку проекта разрешения на установку и эксплуатацию рекламной конструкции; проекта уведомления об отказе в выдаче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roofErr w:type="gramEnd"/>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64.</w:t>
      </w:r>
      <w:r w:rsidRPr="008C5D53">
        <w:rPr>
          <w:rFonts w:ascii="Times New Roman" w:eastAsia="Times New Roman" w:hAnsi="Times New Roman" w:cs="Times New Roman"/>
          <w:sz w:val="28"/>
          <w:szCs w:val="28"/>
        </w:rPr>
        <w:tab/>
        <w:t>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65. Основанием для выдачи заявителю результата предоставления муниципальной услуги является подписание главой муниципального образования или лицом, его замещающим, решения о предоставлении </w:t>
      </w:r>
      <w:r w:rsidRPr="008C5D53">
        <w:rPr>
          <w:rFonts w:ascii="Times New Roman" w:eastAsia="Times New Roman" w:hAnsi="Times New Roman" w:cs="Times New Roman"/>
          <w:sz w:val="28"/>
          <w:szCs w:val="28"/>
        </w:rPr>
        <w:lastRenderedPageBreak/>
        <w:t>муниципальной услуги или решения об отказе в предоставлении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Уведомление заявителя о принятом решении осуществляется уполномоченными должностными лицами уполномоченного органа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w:t>
      </w:r>
      <w:r w:rsidRPr="008C5D53">
        <w:rPr>
          <w:rFonts w:ascii="Times New Roman" w:eastAsia="Times New Roman" w:hAnsi="Times New Roman" w:cs="Times New Roman"/>
          <w:spacing w:val="-3"/>
          <w:sz w:val="28"/>
          <w:szCs w:val="28"/>
        </w:rPr>
        <w:t xml:space="preserve"> </w:t>
      </w:r>
      <w:r w:rsidRPr="008C5D53">
        <w:rPr>
          <w:rFonts w:ascii="Times New Roman" w:eastAsia="Times New Roman" w:hAnsi="Times New Roman" w:cs="Times New Roman"/>
          <w:sz w:val="28"/>
          <w:szCs w:val="28"/>
        </w:rPr>
        <w:t>заявителя.</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66.</w:t>
      </w:r>
      <w:r w:rsidRPr="008C5D53">
        <w:rPr>
          <w:rFonts w:ascii="Times New Roman" w:eastAsia="Times New Roman" w:hAnsi="Times New Roman" w:cs="Times New Roman"/>
          <w:sz w:val="28"/>
          <w:szCs w:val="28"/>
        </w:rPr>
        <w:tab/>
        <w:t>Результат выдается в срок – не позднее пяти рабочих</w:t>
      </w:r>
      <w:r w:rsidRPr="008C5D53">
        <w:rPr>
          <w:rFonts w:ascii="Times New Roman" w:eastAsia="Times New Roman" w:hAnsi="Times New Roman" w:cs="Times New Roman"/>
          <w:spacing w:val="-9"/>
          <w:sz w:val="28"/>
          <w:szCs w:val="28"/>
        </w:rPr>
        <w:t xml:space="preserve"> </w:t>
      </w:r>
      <w:r w:rsidRPr="008C5D53">
        <w:rPr>
          <w:rFonts w:ascii="Times New Roman" w:eastAsia="Times New Roman" w:hAnsi="Times New Roman" w:cs="Times New Roman"/>
          <w:sz w:val="28"/>
          <w:szCs w:val="28"/>
        </w:rPr>
        <w:t xml:space="preserve">дней </w:t>
      </w:r>
      <w:proofErr w:type="gramStart"/>
      <w:r w:rsidRPr="008C5D53">
        <w:rPr>
          <w:rFonts w:ascii="Times New Roman" w:eastAsia="Times New Roman" w:hAnsi="Times New Roman" w:cs="Times New Roman"/>
          <w:sz w:val="28"/>
          <w:szCs w:val="28"/>
        </w:rPr>
        <w:t>с даты подписания</w:t>
      </w:r>
      <w:proofErr w:type="gramEnd"/>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i/>
          <w:sz w:val="28"/>
          <w:szCs w:val="28"/>
        </w:rPr>
      </w:pPr>
      <w:r w:rsidRPr="008C5D53">
        <w:rPr>
          <w:rFonts w:ascii="Times New Roman" w:eastAsia="Times New Roman" w:hAnsi="Times New Roman" w:cs="Times New Roman"/>
          <w:sz w:val="28"/>
          <w:szCs w:val="28"/>
        </w:rPr>
        <w:t>67. Результатом является выдача</w:t>
      </w:r>
      <w:r w:rsidRPr="008C5D53">
        <w:rPr>
          <w:rFonts w:ascii="Times New Roman" w:eastAsia="Times New Roman" w:hAnsi="Times New Roman" w:cs="Times New Roman"/>
          <w:spacing w:val="-6"/>
          <w:sz w:val="28"/>
          <w:szCs w:val="28"/>
        </w:rPr>
        <w:t xml:space="preserve"> </w:t>
      </w:r>
      <w:r w:rsidRPr="008C5D53">
        <w:rPr>
          <w:rFonts w:ascii="Times New Roman" w:eastAsia="Times New Roman" w:hAnsi="Times New Roman" w:cs="Times New Roman"/>
          <w:sz w:val="28"/>
          <w:szCs w:val="28"/>
        </w:rPr>
        <w:t xml:space="preserve">заявителю: </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разрешения на установку и эксплуатацию рекламной конструкции;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уведомления об отказе в выдаче разрешения на установку и эксплуатацию рекламной конструкции. </w:t>
      </w:r>
    </w:p>
    <w:p w:rsidR="008C5D53" w:rsidRPr="008C5D53" w:rsidRDefault="008C5D53" w:rsidP="008C5D53">
      <w:pPr>
        <w:widowControl w:val="0"/>
        <w:tabs>
          <w:tab w:val="left" w:pos="1418"/>
        </w:tabs>
        <w:autoSpaceDE w:val="0"/>
        <w:autoSpaceDN w:val="0"/>
        <w:spacing w:after="0" w:line="240" w:lineRule="auto"/>
        <w:ind w:firstLine="825"/>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68.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ЕПГУ. В данном случае документы готовятся в формате </w:t>
      </w:r>
      <w:proofErr w:type="spellStart"/>
      <w:r w:rsidRPr="008C5D53">
        <w:rPr>
          <w:rFonts w:ascii="Times New Roman" w:eastAsia="Times New Roman" w:hAnsi="Times New Roman" w:cs="Times New Roman"/>
          <w:sz w:val="28"/>
          <w:szCs w:val="28"/>
        </w:rPr>
        <w:t>pdf</w:t>
      </w:r>
      <w:proofErr w:type="spellEnd"/>
      <w:r w:rsidRPr="008C5D53">
        <w:rPr>
          <w:rFonts w:ascii="Times New Roman" w:eastAsia="Times New Roman" w:hAnsi="Times New Roman" w:cs="Times New Roman"/>
          <w:sz w:val="28"/>
          <w:szCs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proofErr w:type="spellStart"/>
      <w:r w:rsidRPr="008C5D53">
        <w:rPr>
          <w:rFonts w:ascii="Times New Roman" w:eastAsia="Times New Roman" w:hAnsi="Times New Roman" w:cs="Times New Roman"/>
          <w:sz w:val="28"/>
          <w:szCs w:val="28"/>
        </w:rPr>
        <w:t>zip</w:t>
      </w:r>
      <w:proofErr w:type="spellEnd"/>
      <w:r w:rsidRPr="008C5D53">
        <w:rPr>
          <w:rFonts w:ascii="Times New Roman" w:eastAsia="Times New Roman" w:hAnsi="Times New Roman" w:cs="Times New Roman"/>
          <w:sz w:val="28"/>
          <w:szCs w:val="28"/>
        </w:rPr>
        <w:t xml:space="preserve"> направляются в личный кабинет заявителя.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69.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уполномоченном органе, предоставляющем муниципальную услугу.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70.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sidRPr="008C5D53">
        <w:rPr>
          <w:rFonts w:ascii="Times New Roman" w:eastAsia="Times New Roman" w:hAnsi="Times New Roman" w:cs="Times New Roman"/>
          <w:spacing w:val="-2"/>
          <w:sz w:val="28"/>
          <w:szCs w:val="28"/>
        </w:rPr>
        <w:t xml:space="preserve"> </w:t>
      </w:r>
      <w:r w:rsidRPr="008C5D53">
        <w:rPr>
          <w:rFonts w:ascii="Times New Roman" w:eastAsia="Times New Roman" w:hAnsi="Times New Roman" w:cs="Times New Roman"/>
          <w:sz w:val="28"/>
          <w:szCs w:val="28"/>
        </w:rPr>
        <w:t>документов.</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lang w:eastAsia="ru-RU"/>
        </w:rPr>
        <w:t xml:space="preserve">71. </w:t>
      </w:r>
      <w:r w:rsidRPr="008C5D53">
        <w:rPr>
          <w:rFonts w:ascii="Times New Roman" w:eastAsia="Times New Roman" w:hAnsi="Times New Roman" w:cs="Times New Roman"/>
          <w:sz w:val="28"/>
          <w:szCs w:val="28"/>
        </w:rPr>
        <w:t>Предоставление уполномоченным органом или МФЦ результата муниципальной услуги по экстерриториальному принципу не осуществляется.</w:t>
      </w:r>
    </w:p>
    <w:p w:rsidR="008C5D53" w:rsidRPr="008C5D53" w:rsidRDefault="008C5D53" w:rsidP="008C5D53">
      <w:pPr>
        <w:widowControl w:val="0"/>
        <w:tabs>
          <w:tab w:val="left" w:pos="1134"/>
        </w:tabs>
        <w:autoSpaceDE w:val="0"/>
        <w:autoSpaceDN w:val="0"/>
        <w:spacing w:after="0" w:line="240" w:lineRule="auto"/>
        <w:ind w:right="151" w:firstLine="709"/>
        <w:jc w:val="both"/>
        <w:rPr>
          <w:rFonts w:ascii="Times New Roman" w:eastAsia="Times New Roman" w:hAnsi="Times New Roman" w:cs="Times New Roman"/>
          <w:b/>
          <w:sz w:val="28"/>
          <w:szCs w:val="28"/>
        </w:rPr>
      </w:pPr>
    </w:p>
    <w:p w:rsidR="008C5D53" w:rsidRPr="008C5D53" w:rsidRDefault="008C5D53" w:rsidP="008C5D53">
      <w:pPr>
        <w:widowControl w:val="0"/>
        <w:tabs>
          <w:tab w:val="num" w:pos="1440"/>
        </w:tabs>
        <w:suppressAutoHyphens/>
        <w:autoSpaceDE w:val="0"/>
        <w:autoSpaceDN w:val="0"/>
        <w:spacing w:before="108" w:after="108" w:line="240" w:lineRule="auto"/>
        <w:jc w:val="center"/>
        <w:outlineLvl w:val="0"/>
        <w:rPr>
          <w:rFonts w:ascii="Times New Roman" w:eastAsia="Times New Roman" w:hAnsi="Times New Roman" w:cs="Times New Roman"/>
          <w:b/>
          <w:bCs/>
          <w:sz w:val="28"/>
          <w:szCs w:val="28"/>
          <w:lang w:eastAsia="ar-SA"/>
        </w:rPr>
      </w:pPr>
      <w:r w:rsidRPr="008C5D53">
        <w:rPr>
          <w:rFonts w:ascii="Times New Roman" w:eastAsia="Times New Roman" w:hAnsi="Times New Roman" w:cs="Times New Roman"/>
          <w:b/>
          <w:bCs/>
          <w:sz w:val="28"/>
          <w:szCs w:val="28"/>
          <w:lang w:eastAsia="ar-SA"/>
        </w:rPr>
        <w:t>Получение дополнительных сведений от заявителя</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72. Получение дополнительных сведений от заявителя не предусмотрено.</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8C5D53" w:rsidRPr="008C5D53" w:rsidRDefault="008C5D53" w:rsidP="008C5D53">
      <w:pPr>
        <w:tabs>
          <w:tab w:val="left" w:pos="1042"/>
          <w:tab w:val="left" w:pos="1134"/>
          <w:tab w:val="left" w:pos="1418"/>
        </w:tabs>
        <w:spacing w:after="160" w:line="254" w:lineRule="auto"/>
        <w:ind w:firstLine="709"/>
        <w:jc w:val="both"/>
        <w:rPr>
          <w:rFonts w:ascii="Times New Roman" w:eastAsia="Calibri" w:hAnsi="Times New Roman" w:cs="Times New Roman"/>
          <w:b/>
          <w:sz w:val="28"/>
          <w:szCs w:val="28"/>
        </w:rPr>
      </w:pPr>
      <w:r w:rsidRPr="008C5D53">
        <w:rPr>
          <w:rFonts w:ascii="Times New Roman" w:eastAsia="Calibri" w:hAnsi="Times New Roman" w:cs="Times New Roman"/>
          <w:b/>
          <w:sz w:val="28"/>
          <w:szCs w:val="28"/>
        </w:rPr>
        <w:t>Вариант 2. Аннулирование разрешения на установку и эксплуатацию рекламных конструкций.</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73. Результатом предоставления муниципальной услуги является </w:t>
      </w:r>
      <w:r w:rsidRPr="008C5D53">
        <w:rPr>
          <w:rFonts w:ascii="Times New Roman" w:eastAsia="Times New Roman" w:hAnsi="Times New Roman" w:cs="Times New Roman"/>
          <w:sz w:val="28"/>
          <w:szCs w:val="28"/>
          <w:lang w:eastAsia="ru-RU"/>
        </w:rPr>
        <w:lastRenderedPageBreak/>
        <w:t>аннулирование разрешения на установку и эксплуатацию рекламных конструкций.</w:t>
      </w:r>
    </w:p>
    <w:p w:rsidR="008C5D53" w:rsidRPr="008C5D53" w:rsidRDefault="008C5D53" w:rsidP="008C5D53">
      <w:pPr>
        <w:widowControl w:val="0"/>
        <w:tabs>
          <w:tab w:val="left" w:pos="1042"/>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74. Максимальный </w:t>
      </w:r>
      <w:r w:rsidRPr="008C5D53">
        <w:rPr>
          <w:rFonts w:ascii="Times New Roman" w:eastAsia="Times New Roman" w:hAnsi="Times New Roman" w:cs="Times New Roman"/>
          <w:sz w:val="28"/>
          <w:szCs w:val="28"/>
          <w:lang w:eastAsia="ru-RU"/>
        </w:rPr>
        <w:t xml:space="preserve">срок предоставления муниципальной услуги в соответствии с представленным вариантом, не может превышать один месяц со дня регистрации заявления и документов и (или) информации, необходимых для предоставления муниципальной услуги в уполномоченном органе. </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rPr>
        <w:t xml:space="preserve">75. Максимальный </w:t>
      </w:r>
      <w:r w:rsidRPr="008C5D53">
        <w:rPr>
          <w:rFonts w:ascii="Times New Roman" w:eastAsia="Times New Roman" w:hAnsi="Times New Roman" w:cs="Times New Roman"/>
          <w:sz w:val="28"/>
          <w:szCs w:val="28"/>
          <w:lang w:eastAsia="ru-RU"/>
        </w:rPr>
        <w:t>срок предоставления муниципальной услуги на ЕПГУ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8C5D53" w:rsidRPr="008C5D53" w:rsidRDefault="008C5D53" w:rsidP="008C5D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76. Максимальный срок предоставления муниципальной услуги через МФЦ, если заявление и документы и (или) информация, необходимые для предоставления муниципальной услуги, поданы заявителем в МФЦ, не может превышать один месяц со дня регистрации заявления и документов и (или) информации, необходимых для предоставления муниципальной услуги.</w:t>
      </w:r>
    </w:p>
    <w:p w:rsidR="008C5D53" w:rsidRPr="008C5D53" w:rsidRDefault="008C5D53" w:rsidP="008C5D53">
      <w:pPr>
        <w:shd w:val="clear" w:color="auto" w:fill="FFFFFF"/>
        <w:spacing w:after="0" w:line="240" w:lineRule="auto"/>
        <w:ind w:firstLine="562"/>
        <w:jc w:val="both"/>
        <w:rPr>
          <w:rFonts w:ascii="Times New Roman" w:eastAsia="Times New Roman" w:hAnsi="Times New Roman" w:cs="Times New Roman"/>
          <w:sz w:val="28"/>
          <w:szCs w:val="28"/>
          <w:lang w:eastAsia="ru-RU"/>
        </w:rPr>
      </w:pPr>
    </w:p>
    <w:p w:rsidR="008C5D53" w:rsidRPr="008C5D53" w:rsidRDefault="008C5D53" w:rsidP="008C5D53">
      <w:pPr>
        <w:widowControl w:val="0"/>
        <w:tabs>
          <w:tab w:val="left" w:pos="1134"/>
        </w:tabs>
        <w:autoSpaceDE w:val="0"/>
        <w:autoSpaceDN w:val="0"/>
        <w:spacing w:after="0" w:line="240" w:lineRule="auto"/>
        <w:ind w:firstLine="720"/>
        <w:jc w:val="center"/>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Перечень и описание административных процедур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10"/>
        <w:jc w:val="both"/>
        <w:rPr>
          <w:rFonts w:ascii="Times New Roman" w:eastAsia="Times New Roman"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10"/>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Прием заявления и документов, необходимых для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10"/>
        <w:jc w:val="center"/>
        <w:rPr>
          <w:rFonts w:ascii="Times New Roman" w:eastAsia="Times New Roman" w:hAnsi="Times New Roman" w:cs="Times New Roman"/>
          <w:b/>
          <w:sz w:val="28"/>
          <w:szCs w:val="28"/>
        </w:rPr>
      </w:pP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77. Описание административной процедуры приема заявления (запроса) и документов и (или) информации, необходимых для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поступление к уполномоченному должностному лицу заявления и документов, предусмотренных пунктом 18 административного регламента в соответствии с вариантом предоставления муниципальной услуги, а также способом подачи таких запроса и документов и (или) информации;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установление личности заявителя (представителя заявителя) и документов и (или) информации, необходимых для предоставления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возможность подачи запроса представителем заявителя;</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наличие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78. Заявитель представляет в уполномоченный орган заявление согласно приложению № 2 к административному регламенту.</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79. Регистрация заявления (запроса) о предоставлении муниципальной услуги осуществляется не позднее дня, следующего за днём поступления в уполномоченный орган заявления и документов.</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8C5D53" w:rsidRDefault="008C5D53" w:rsidP="008C5D5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rPr>
        <w:lastRenderedPageBreak/>
        <w:t xml:space="preserve">80. </w:t>
      </w:r>
      <w:proofErr w:type="gramStart"/>
      <w:r w:rsidRPr="008C5D53">
        <w:rPr>
          <w:rFonts w:ascii="Times New Roman" w:eastAsia="Times New Roman" w:hAnsi="Times New Roman" w:cs="Times New Roman"/>
          <w:sz w:val="28"/>
          <w:szCs w:val="28"/>
        </w:rPr>
        <w:t>Уполномоченное должностное лицо рассматривает заявление об аннулировании разрешения на установку и эксплуатацию рекламной конструкции и приложенные к нему документы, осуществляет проверку наличия установленных в пункте 26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один</w:t>
      </w:r>
      <w:proofErr w:type="gramEnd"/>
      <w:r w:rsidRPr="008C5D53">
        <w:rPr>
          <w:rFonts w:ascii="Times New Roman" w:eastAsia="Times New Roman" w:hAnsi="Times New Roman" w:cs="Times New Roman"/>
          <w:sz w:val="28"/>
          <w:szCs w:val="28"/>
        </w:rPr>
        <w:t xml:space="preserve"> месяц</w:t>
      </w:r>
      <w:r w:rsidRPr="008C5D53">
        <w:rPr>
          <w:rFonts w:ascii="Times New Roman" w:eastAsia="Times New Roman" w:hAnsi="Times New Roman" w:cs="Times New Roman"/>
          <w:sz w:val="28"/>
          <w:szCs w:val="28"/>
          <w:lang w:eastAsia="ru-RU"/>
        </w:rPr>
        <w:t xml:space="preserve"> дня регистрации заявления и документов и (или) информации, необходимых для предоставления муниципальной услуги.</w:t>
      </w:r>
    </w:p>
    <w:p w:rsidR="008C5D53" w:rsidRPr="008C5D53" w:rsidRDefault="008C5D53" w:rsidP="008C5D53">
      <w:pPr>
        <w:shd w:val="clear" w:color="auto" w:fill="FFFFFF"/>
        <w:spacing w:after="0" w:line="240" w:lineRule="auto"/>
        <w:ind w:firstLine="562"/>
        <w:jc w:val="both"/>
        <w:rPr>
          <w:rFonts w:ascii="Times New Roman" w:eastAsia="Times New Roman" w:hAnsi="Times New Roman" w:cs="Times New Roman"/>
          <w:sz w:val="28"/>
          <w:szCs w:val="28"/>
          <w:lang w:eastAsia="ru-RU"/>
        </w:rPr>
      </w:pP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Межведомственное информационное взаимодействие в рамках варианта предоставления муниципальной услуги не предусмотрено.</w:t>
      </w: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Предоставление результата муниципальной услуги</w:t>
      </w: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81. Основанием для начала административной процедуры является получение уполномоченными должностными лицами заявления (запроса) о предоставлении муниципальной услуги с прилагаемым пакетом документов.</w:t>
      </w:r>
    </w:p>
    <w:p w:rsidR="008C5D53" w:rsidRPr="008C5D53" w:rsidRDefault="008C5D53" w:rsidP="008C5D53">
      <w:pPr>
        <w:widowControl w:val="0"/>
        <w:tabs>
          <w:tab w:val="left" w:pos="851"/>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82.</w:t>
      </w:r>
      <w:r w:rsidRPr="008C5D53">
        <w:rPr>
          <w:rFonts w:ascii="Times New Roman" w:eastAsia="Times New Roman" w:hAnsi="Times New Roman" w:cs="Times New Roman"/>
          <w:sz w:val="28"/>
          <w:szCs w:val="28"/>
        </w:rPr>
        <w:tab/>
        <w:t>Уполномоченными должностными лицами осуществляется проверка наличия указанных в пункте 26 настоящего административного регламента оснований для отказа в предоставлении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83.</w:t>
      </w:r>
      <w:r w:rsidRPr="008C5D53">
        <w:rPr>
          <w:rFonts w:ascii="Times New Roman" w:eastAsia="Times New Roman" w:hAnsi="Times New Roman" w:cs="Times New Roman"/>
          <w:sz w:val="28"/>
          <w:szCs w:val="28"/>
        </w:rPr>
        <w:tab/>
        <w:t>После рассмотрения заявления и приложенных к нему документов, уполномоченное должностное лицо осуществляет подготовку проекта решения об аннулировании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84.</w:t>
      </w:r>
      <w:r w:rsidRPr="008C5D53">
        <w:rPr>
          <w:rFonts w:ascii="Times New Roman" w:eastAsia="Times New Roman" w:hAnsi="Times New Roman" w:cs="Times New Roman"/>
          <w:sz w:val="28"/>
          <w:szCs w:val="28"/>
        </w:rPr>
        <w:tab/>
        <w:t>Результатом выполнения административной процедуры является принятие решения о предоставлении муниципальной услуги или решения об отказе в предоставлении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85. Основанием для выдачи заявителю результата предоставления муниципальной услуги является подписание главой муниципального образования или лицом, его замещающим, решения о предоставлении муниципальной услуги или решения об отказе в предоставлении муниципальной услуги.</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86. 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 лично на руки в уполномоченном органе, по почте, по телефону, через МФЦ (при наличии соглашения о взаимодействии), в электронной форме в личный кабинет</w:t>
      </w:r>
      <w:r w:rsidRPr="008C5D53">
        <w:rPr>
          <w:rFonts w:ascii="Times New Roman" w:eastAsia="Times New Roman" w:hAnsi="Times New Roman" w:cs="Times New Roman"/>
          <w:spacing w:val="-3"/>
          <w:sz w:val="28"/>
          <w:szCs w:val="28"/>
        </w:rPr>
        <w:t xml:space="preserve"> </w:t>
      </w:r>
      <w:r w:rsidRPr="008C5D53">
        <w:rPr>
          <w:rFonts w:ascii="Times New Roman" w:eastAsia="Times New Roman" w:hAnsi="Times New Roman" w:cs="Times New Roman"/>
          <w:sz w:val="28"/>
          <w:szCs w:val="28"/>
        </w:rPr>
        <w:t>заявителя.</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87.</w:t>
      </w:r>
      <w:r w:rsidRPr="008C5D53">
        <w:rPr>
          <w:rFonts w:ascii="Times New Roman" w:eastAsia="Times New Roman" w:hAnsi="Times New Roman" w:cs="Times New Roman"/>
          <w:sz w:val="28"/>
          <w:szCs w:val="28"/>
        </w:rPr>
        <w:tab/>
        <w:t>Результат выдается в срок – не позднее пяти рабочих</w:t>
      </w:r>
      <w:r w:rsidRPr="008C5D53">
        <w:rPr>
          <w:rFonts w:ascii="Times New Roman" w:eastAsia="Times New Roman" w:hAnsi="Times New Roman" w:cs="Times New Roman"/>
          <w:spacing w:val="-9"/>
          <w:sz w:val="28"/>
          <w:szCs w:val="28"/>
        </w:rPr>
        <w:t xml:space="preserve"> </w:t>
      </w:r>
      <w:r w:rsidRPr="008C5D53">
        <w:rPr>
          <w:rFonts w:ascii="Times New Roman" w:eastAsia="Times New Roman" w:hAnsi="Times New Roman" w:cs="Times New Roman"/>
          <w:sz w:val="28"/>
          <w:szCs w:val="28"/>
        </w:rPr>
        <w:t xml:space="preserve">дней </w:t>
      </w:r>
      <w:proofErr w:type="gramStart"/>
      <w:r w:rsidRPr="008C5D53">
        <w:rPr>
          <w:rFonts w:ascii="Times New Roman" w:eastAsia="Times New Roman" w:hAnsi="Times New Roman" w:cs="Times New Roman"/>
          <w:sz w:val="28"/>
          <w:szCs w:val="28"/>
        </w:rPr>
        <w:t>с даты подписания</w:t>
      </w:r>
      <w:proofErr w:type="gramEnd"/>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88. Результатом является аннулирование разрешения на установку и </w:t>
      </w:r>
      <w:r w:rsidRPr="008C5D53">
        <w:rPr>
          <w:rFonts w:ascii="Times New Roman" w:eastAsia="Times New Roman" w:hAnsi="Times New Roman" w:cs="Times New Roman"/>
          <w:sz w:val="28"/>
          <w:szCs w:val="28"/>
        </w:rPr>
        <w:lastRenderedPageBreak/>
        <w:t>эксплуатацию рекламных конструкций.</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89. 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 подтверждающего содержание электронного документа, направленного органом (организацией) в МФЦ, либо в электронной форме в личный кабинет заявителя, при направлении заявления через ЕПГУ. В данном случае документы готовятся в формате </w:t>
      </w:r>
      <w:proofErr w:type="spellStart"/>
      <w:r w:rsidRPr="008C5D53">
        <w:rPr>
          <w:rFonts w:ascii="Times New Roman" w:eastAsia="Times New Roman" w:hAnsi="Times New Roman" w:cs="Times New Roman"/>
          <w:sz w:val="28"/>
          <w:szCs w:val="28"/>
        </w:rPr>
        <w:t>pdf</w:t>
      </w:r>
      <w:proofErr w:type="spellEnd"/>
      <w:r w:rsidRPr="008C5D53">
        <w:rPr>
          <w:rFonts w:ascii="Times New Roman" w:eastAsia="Times New Roman" w:hAnsi="Times New Roman" w:cs="Times New Roman"/>
          <w:sz w:val="28"/>
          <w:szCs w:val="28"/>
        </w:rPr>
        <w:t xml:space="preserve">, подписываются открепленной квалифицированной электронной подписью уполномоченного должностного лица (файл формата SIG). Указанные документы в формате электронного архива </w:t>
      </w:r>
      <w:proofErr w:type="spellStart"/>
      <w:r w:rsidRPr="008C5D53">
        <w:rPr>
          <w:rFonts w:ascii="Times New Roman" w:eastAsia="Times New Roman" w:hAnsi="Times New Roman" w:cs="Times New Roman"/>
          <w:sz w:val="28"/>
          <w:szCs w:val="28"/>
        </w:rPr>
        <w:t>zip</w:t>
      </w:r>
      <w:proofErr w:type="spellEnd"/>
      <w:r w:rsidRPr="008C5D53">
        <w:rPr>
          <w:rFonts w:ascii="Times New Roman" w:eastAsia="Times New Roman" w:hAnsi="Times New Roman" w:cs="Times New Roman"/>
          <w:sz w:val="28"/>
          <w:szCs w:val="28"/>
        </w:rPr>
        <w:t xml:space="preserve"> направляются в личный кабинет заявителя.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90.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на бумажном носителе в МФЦ или в уполномоченном органе, предоставляющем муниципальную услугу.</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91. Предоставление уполномоченным органом или МФЦ результата муниципальной услуги по экстерриториальному принципу не осуществляется.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92. В любое время с момента приёма документов по запросу заявителю предоставляются сведения о том, на каком этапе (в процессе выполнения какой административной процедуры) находится представленный им пакет</w:t>
      </w:r>
      <w:r w:rsidRPr="008C5D53">
        <w:rPr>
          <w:rFonts w:ascii="Times New Roman" w:eastAsia="Times New Roman" w:hAnsi="Times New Roman" w:cs="Times New Roman"/>
          <w:spacing w:val="-2"/>
          <w:sz w:val="28"/>
          <w:szCs w:val="28"/>
        </w:rPr>
        <w:t xml:space="preserve"> </w:t>
      </w:r>
      <w:r w:rsidRPr="008C5D53">
        <w:rPr>
          <w:rFonts w:ascii="Times New Roman" w:eastAsia="Times New Roman" w:hAnsi="Times New Roman" w:cs="Times New Roman"/>
          <w:sz w:val="28"/>
          <w:szCs w:val="28"/>
        </w:rPr>
        <w:t>документов.</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Вариант 3. Исправление допущенных ошибок </w:t>
      </w:r>
      <w:proofErr w:type="gramStart"/>
      <w:r w:rsidRPr="008C5D53">
        <w:rPr>
          <w:rFonts w:ascii="Times New Roman" w:eastAsia="Times New Roman" w:hAnsi="Times New Roman" w:cs="Times New Roman"/>
          <w:b/>
          <w:sz w:val="28"/>
          <w:szCs w:val="28"/>
          <w:lang w:eastAsia="ru-RU"/>
        </w:rPr>
        <w:t>и(</w:t>
      </w:r>
      <w:proofErr w:type="gramEnd"/>
      <w:r w:rsidRPr="008C5D53">
        <w:rPr>
          <w:rFonts w:ascii="Times New Roman" w:eastAsia="Times New Roman" w:hAnsi="Times New Roman" w:cs="Times New Roman"/>
          <w:b/>
          <w:sz w:val="28"/>
          <w:szCs w:val="28"/>
          <w:lang w:eastAsia="ru-RU"/>
        </w:rPr>
        <w:t>или) опечаток в документах, выданных в результате предоставления муниципальной услуги.</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8C5D53" w:rsidRPr="008C5D53" w:rsidRDefault="008C5D53" w:rsidP="008C5D53">
      <w:pPr>
        <w:widowControl w:val="0"/>
        <w:tabs>
          <w:tab w:val="left" w:pos="1418"/>
        </w:tabs>
        <w:autoSpaceDE w:val="0"/>
        <w:autoSpaceDN w:val="0"/>
        <w:spacing w:after="0" w:line="240" w:lineRule="auto"/>
        <w:ind w:firstLine="710"/>
        <w:jc w:val="both"/>
        <w:rPr>
          <w:rFonts w:ascii="Times New Roman" w:eastAsia="Times New Roman" w:hAnsi="Times New Roman" w:cs="Times New Roman"/>
          <w:sz w:val="28"/>
          <w:szCs w:val="28"/>
        </w:rPr>
      </w:pPr>
      <w:r w:rsidRPr="008C5D53">
        <w:rPr>
          <w:rFonts w:ascii="Liberation Serif" w:eastAsia="Times New Roman" w:hAnsi="Liberation Serif" w:cs="Liberation Serif"/>
          <w:bCs/>
          <w:sz w:val="28"/>
          <w:szCs w:val="28"/>
          <w:shd w:val="clear" w:color="auto" w:fill="FFFFFF"/>
        </w:rPr>
        <w:t xml:space="preserve">93. Результат предоставления муниципальной услуги указан в </w:t>
      </w:r>
      <w:r w:rsidRPr="008C5D53">
        <w:rPr>
          <w:rFonts w:ascii="Times New Roman" w:eastAsia="Times New Roman" w:hAnsi="Times New Roman" w:cs="Times New Roman"/>
          <w:sz w:val="28"/>
          <w:szCs w:val="28"/>
        </w:rPr>
        <w:t>абзаце 7 пункта 9 настоящего административного регламента.</w:t>
      </w:r>
    </w:p>
    <w:p w:rsidR="008C5D53" w:rsidRPr="008C5D53" w:rsidRDefault="008C5D53" w:rsidP="008C5D5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ar-SA"/>
        </w:rPr>
        <w:t>94. Максимальный срок предоставления муниципальной услуги в соответствии с вариантом составляет 5 рабочих дней со дня регистрации заявления и прилагаемых к нему документов</w:t>
      </w:r>
      <w:r w:rsidRPr="008C5D53">
        <w:rPr>
          <w:rFonts w:ascii="Times New Roman" w:eastAsia="Times New Roman" w:hAnsi="Times New Roman" w:cs="Times New Roman"/>
          <w:sz w:val="24"/>
          <w:szCs w:val="24"/>
          <w:lang w:eastAsia="ru-RU"/>
        </w:rPr>
        <w:t xml:space="preserve"> </w:t>
      </w:r>
      <w:r w:rsidRPr="008C5D53">
        <w:rPr>
          <w:rFonts w:ascii="Times New Roman" w:eastAsia="Times New Roman" w:hAnsi="Times New Roman" w:cs="Times New Roman"/>
          <w:sz w:val="28"/>
          <w:szCs w:val="28"/>
          <w:lang w:eastAsia="ru-RU"/>
        </w:rPr>
        <w:t>в уполномоченном органе.</w:t>
      </w: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95. </w:t>
      </w:r>
      <w:proofErr w:type="gramStart"/>
      <w:r w:rsidRPr="008C5D53">
        <w:rPr>
          <w:rFonts w:ascii="Times New Roman" w:eastAsia="Times New Roman" w:hAnsi="Times New Roman" w:cs="Times New Roman"/>
          <w:sz w:val="28"/>
          <w:szCs w:val="28"/>
          <w:lang w:eastAsia="ru-RU"/>
        </w:rPr>
        <w:t xml:space="preserve">В случае представления заявления об исправлении допущенных опечаток и ошибок в </w:t>
      </w:r>
      <w:r w:rsidRPr="008C5D53">
        <w:rPr>
          <w:rFonts w:ascii="Times New Roman" w:eastAsia="Times New Roman" w:hAnsi="Times New Roman" w:cs="Times New Roman"/>
          <w:bCs/>
          <w:sz w:val="28"/>
          <w:szCs w:val="28"/>
          <w:lang w:eastAsia="ru-RU"/>
        </w:rPr>
        <w:t xml:space="preserve">выданных в результате предоставления муниципальной услуги документах </w:t>
      </w:r>
      <w:r w:rsidRPr="008C5D53">
        <w:rPr>
          <w:rFonts w:ascii="Times New Roman" w:eastAsia="Times New Roman" w:hAnsi="Times New Roman" w:cs="Times New Roman"/>
          <w:sz w:val="28"/>
          <w:szCs w:val="28"/>
          <w:lang w:eastAsia="ru-RU"/>
        </w:rPr>
        <w:t>через МФЦ срок предоставления муниципальной услуги составляет не более 5 рабочих дней со дня передачи МФЦ заявления и прилагаемых к нему документов в уполномоченный орган.</w:t>
      </w:r>
      <w:proofErr w:type="gramEnd"/>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sz w:val="28"/>
          <w:szCs w:val="28"/>
          <w:lang w:eastAsia="ru-RU"/>
        </w:rPr>
      </w:pPr>
    </w:p>
    <w:p w:rsidR="008C5D53" w:rsidRPr="008C5D53" w:rsidRDefault="008C5D53" w:rsidP="008C5D53">
      <w:pPr>
        <w:widowControl w:val="0"/>
        <w:autoSpaceDE w:val="0"/>
        <w:autoSpaceDN w:val="0"/>
        <w:spacing w:after="0" w:line="240" w:lineRule="auto"/>
        <w:ind w:firstLine="720"/>
        <w:jc w:val="center"/>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Перечень и описание административных процедур предоставления муниципальной услуги</w:t>
      </w:r>
    </w:p>
    <w:p w:rsidR="008C5D53" w:rsidRPr="008C5D53" w:rsidRDefault="008C5D53" w:rsidP="008C5D53">
      <w:pPr>
        <w:widowControl w:val="0"/>
        <w:shd w:val="clear" w:color="auto" w:fill="FFFFFF"/>
        <w:autoSpaceDE w:val="0"/>
        <w:autoSpaceDN w:val="0"/>
        <w:spacing w:after="0" w:line="240" w:lineRule="auto"/>
        <w:ind w:firstLine="720"/>
        <w:jc w:val="center"/>
        <w:rPr>
          <w:rFonts w:ascii="Times New Roman" w:eastAsia="Times New Roman" w:hAnsi="Times New Roman" w:cs="Times New Roman"/>
          <w:b/>
          <w:sz w:val="28"/>
          <w:szCs w:val="28"/>
          <w:lang w:eastAsia="ar-SA"/>
        </w:rPr>
      </w:pPr>
    </w:p>
    <w:p w:rsidR="008C5D53" w:rsidRPr="008C5D53" w:rsidRDefault="008C5D53" w:rsidP="008C5D53">
      <w:pPr>
        <w:widowControl w:val="0"/>
        <w:shd w:val="clear" w:color="auto" w:fill="FFFFFF"/>
        <w:autoSpaceDE w:val="0"/>
        <w:autoSpaceDN w:val="0"/>
        <w:spacing w:after="0" w:line="240" w:lineRule="auto"/>
        <w:ind w:firstLine="720"/>
        <w:jc w:val="center"/>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Прием заявления и документов, необходимых для предоставления муниципальной услуги</w:t>
      </w:r>
    </w:p>
    <w:p w:rsidR="008C5D53" w:rsidRPr="008C5D53" w:rsidRDefault="008C5D53" w:rsidP="008C5D53">
      <w:pPr>
        <w:widowControl w:val="0"/>
        <w:shd w:val="clear" w:color="auto" w:fill="FFFFFF"/>
        <w:autoSpaceDE w:val="0"/>
        <w:autoSpaceDN w:val="0"/>
        <w:spacing w:after="0" w:line="240" w:lineRule="auto"/>
        <w:ind w:firstLine="709"/>
        <w:jc w:val="both"/>
        <w:rPr>
          <w:rFonts w:ascii="Times New Roman" w:eastAsia="Times New Roman" w:hAnsi="Times New Roman" w:cs="Times New Roman"/>
          <w:b/>
          <w:sz w:val="28"/>
          <w:szCs w:val="28"/>
          <w:lang w:eastAsia="ru-RU"/>
        </w:rPr>
      </w:pPr>
    </w:p>
    <w:p w:rsidR="008C5D53" w:rsidRPr="008C5D53" w:rsidRDefault="008C5D53" w:rsidP="008C5D53">
      <w:pPr>
        <w:widowControl w:val="0"/>
        <w:shd w:val="clear" w:color="auto" w:fill="FFFFFF"/>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96. Заявитель представляет в уполномоченный орган заявление согласно приложению № 4 к настоящему регламенту и направляется любым из способов, указанных в пункте 20 настоящего регламента.</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Прием запроса и документов и (или) информации, необходимых для предоставления муниципальной услуги уполномоченным органом или МФЦ по экстерриториальному принципу не осуществляется.</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97. Регистрация заявления об исправлении допущенных ошибок и (или) опечаток в </w:t>
      </w:r>
      <w:proofErr w:type="gramStart"/>
      <w:r w:rsidRPr="008C5D53">
        <w:rPr>
          <w:rFonts w:ascii="Times New Roman" w:eastAsia="Times New Roman" w:hAnsi="Times New Roman" w:cs="Times New Roman"/>
          <w:sz w:val="28"/>
          <w:szCs w:val="28"/>
        </w:rPr>
        <w:t>документах, выданных в результате предоставления муниципальной услуги осуществляется</w:t>
      </w:r>
      <w:proofErr w:type="gramEnd"/>
      <w:r w:rsidRPr="008C5D53">
        <w:rPr>
          <w:rFonts w:ascii="Times New Roman" w:eastAsia="Times New Roman" w:hAnsi="Times New Roman" w:cs="Times New Roman"/>
          <w:sz w:val="28"/>
          <w:szCs w:val="28"/>
        </w:rPr>
        <w:t xml:space="preserve"> не позднее дня, следующего за днём поступления в уполномоченный орган заявления и документов.</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b/>
          <w:sz w:val="28"/>
          <w:szCs w:val="28"/>
          <w:lang w:eastAsia="ar-SA"/>
        </w:rPr>
      </w:pPr>
      <w:r w:rsidRPr="008C5D53">
        <w:rPr>
          <w:rFonts w:ascii="Times New Roman" w:eastAsia="Times New Roman" w:hAnsi="Times New Roman" w:cs="Times New Roman"/>
          <w:b/>
          <w:sz w:val="28"/>
          <w:szCs w:val="28"/>
          <w:lang w:eastAsia="ar-SA"/>
        </w:rPr>
        <w:t>Межведомственное информационное взаимодействие в рамках варианта предоставления муниципальной услуги не предусмотрено.</w:t>
      </w: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Предоставление результата муниципальной услуги</w:t>
      </w:r>
    </w:p>
    <w:p w:rsidR="008C5D53" w:rsidRPr="008C5D53" w:rsidRDefault="008C5D53" w:rsidP="008C5D53">
      <w:pPr>
        <w:shd w:val="clear" w:color="auto" w:fill="FFFFFF"/>
        <w:spacing w:after="0" w:line="259" w:lineRule="atLeast"/>
        <w:ind w:firstLine="706"/>
        <w:jc w:val="both"/>
        <w:rPr>
          <w:rFonts w:ascii="Times New Roman" w:eastAsia="Times New Roman" w:hAnsi="Times New Roman" w:cs="Times New Roman"/>
          <w:sz w:val="28"/>
          <w:szCs w:val="28"/>
        </w:rPr>
      </w:pP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98. Уполномоченное должностное лицо рассматривает заявление об исправлении допущенных ошибок и (или) опечаток в документах, выданных в результате предоставления муниципальной услуги.</w:t>
      </w:r>
    </w:p>
    <w:p w:rsidR="008C5D53" w:rsidRPr="008C5D53" w:rsidRDefault="008C5D53" w:rsidP="008C5D53">
      <w:pPr>
        <w:widowControl w:val="0"/>
        <w:tabs>
          <w:tab w:val="left" w:pos="1162"/>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99. 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заявления.</w:t>
      </w:r>
    </w:p>
    <w:p w:rsidR="008C5D53" w:rsidRPr="008C5D53" w:rsidRDefault="008C5D53" w:rsidP="008C5D53">
      <w:pPr>
        <w:widowControl w:val="0"/>
        <w:tabs>
          <w:tab w:val="left" w:pos="1031"/>
          <w:tab w:val="left" w:pos="1418"/>
        </w:tabs>
        <w:autoSpaceDE w:val="0"/>
        <w:autoSpaceDN w:val="0"/>
        <w:spacing w:after="0" w:line="240" w:lineRule="auto"/>
        <w:ind w:right="157" w:firstLine="710"/>
        <w:jc w:val="both"/>
        <w:rPr>
          <w:rFonts w:ascii="Times New Roman" w:eastAsia="Times New Roman" w:hAnsi="Times New Roman" w:cs="Times New Roman"/>
          <w:strike/>
          <w:sz w:val="28"/>
          <w:szCs w:val="28"/>
        </w:rPr>
      </w:pPr>
      <w:r w:rsidRPr="008C5D53">
        <w:rPr>
          <w:rFonts w:ascii="Times New Roman" w:eastAsia="Times New Roman" w:hAnsi="Times New Roman" w:cs="Times New Roman"/>
          <w:sz w:val="28"/>
          <w:szCs w:val="28"/>
        </w:rPr>
        <w:t xml:space="preserve">100. В случае самостоятельного выявления должностным лицом допущенных ошибок </w:t>
      </w:r>
      <w:proofErr w:type="gramStart"/>
      <w:r w:rsidRPr="008C5D53">
        <w:rPr>
          <w:rFonts w:ascii="Times New Roman" w:eastAsia="Times New Roman" w:hAnsi="Times New Roman" w:cs="Times New Roman"/>
          <w:sz w:val="28"/>
          <w:szCs w:val="28"/>
        </w:rPr>
        <w:t>и(</w:t>
      </w:r>
      <w:proofErr w:type="gramEnd"/>
      <w:r w:rsidRPr="008C5D53">
        <w:rPr>
          <w:rFonts w:ascii="Times New Roman" w:eastAsia="Times New Roman" w:hAnsi="Times New Roman" w:cs="Times New Roman"/>
          <w:sz w:val="28"/>
          <w:szCs w:val="28"/>
        </w:rPr>
        <w:t xml:space="preserve">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и(или) опечатки осуществляет исправление допущенных ошибок и (или) опечаток. В указанный срок заявителю направляется уведомление с приложением распоряжения о внесении изменений. </w:t>
      </w:r>
    </w:p>
    <w:p w:rsidR="008C5D53" w:rsidRPr="008C5D53" w:rsidRDefault="008C5D53" w:rsidP="008C5D53">
      <w:pPr>
        <w:widowControl w:val="0"/>
        <w:tabs>
          <w:tab w:val="left" w:pos="1031"/>
          <w:tab w:val="left" w:pos="1418"/>
        </w:tabs>
        <w:autoSpaceDE w:val="0"/>
        <w:autoSpaceDN w:val="0"/>
        <w:spacing w:after="0" w:line="240" w:lineRule="auto"/>
        <w:ind w:right="157" w:firstLine="71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101. При исправлении опечаток </w:t>
      </w:r>
      <w:proofErr w:type="gramStart"/>
      <w:r w:rsidRPr="008C5D53">
        <w:rPr>
          <w:rFonts w:ascii="Times New Roman" w:eastAsia="Times New Roman" w:hAnsi="Times New Roman" w:cs="Times New Roman"/>
          <w:sz w:val="28"/>
          <w:szCs w:val="28"/>
        </w:rPr>
        <w:t>и(</w:t>
      </w:r>
      <w:proofErr w:type="gramEnd"/>
      <w:r w:rsidRPr="008C5D53">
        <w:rPr>
          <w:rFonts w:ascii="Times New Roman" w:eastAsia="Times New Roman" w:hAnsi="Times New Roman" w:cs="Times New Roman"/>
          <w:sz w:val="28"/>
          <w:szCs w:val="28"/>
        </w:rPr>
        <w:t>или) ошибок, допущенных в документах, выданных в результате предоставления муниципальной услуги,                                        не допускается:</w:t>
      </w:r>
    </w:p>
    <w:p w:rsidR="008C5D53" w:rsidRPr="008C5D53" w:rsidRDefault="008C5D53" w:rsidP="008C5D53">
      <w:pPr>
        <w:widowControl w:val="0"/>
        <w:tabs>
          <w:tab w:val="left" w:pos="1031"/>
          <w:tab w:val="left" w:pos="1418"/>
        </w:tabs>
        <w:autoSpaceDE w:val="0"/>
        <w:autoSpaceDN w:val="0"/>
        <w:spacing w:after="0" w:line="240" w:lineRule="auto"/>
        <w:ind w:right="157" w:firstLine="71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изменение содержания документов, являющихся результатом предоставления муниципальной услуги;</w:t>
      </w:r>
    </w:p>
    <w:p w:rsidR="008C5D53" w:rsidRPr="008C5D53" w:rsidRDefault="008C5D53" w:rsidP="008C5D53">
      <w:pPr>
        <w:widowControl w:val="0"/>
        <w:tabs>
          <w:tab w:val="left" w:pos="1031"/>
          <w:tab w:val="left" w:pos="1418"/>
        </w:tabs>
        <w:autoSpaceDE w:val="0"/>
        <w:autoSpaceDN w:val="0"/>
        <w:spacing w:after="0" w:line="240" w:lineRule="auto"/>
        <w:ind w:right="157" w:firstLine="71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внесение новой информации, сведений из вновь полученных документов, которые не были представлены при подаче заявления (запроса)                                             о предоставлении муниципальной услуги.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Предоставление уполномоченным органом или МФЦ результата муниципальной услуги по экстерриториальному принципу не осуществляется.</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031"/>
          <w:tab w:val="left" w:pos="1418"/>
        </w:tabs>
        <w:autoSpaceDE w:val="0"/>
        <w:autoSpaceDN w:val="0"/>
        <w:spacing w:after="0" w:line="240" w:lineRule="auto"/>
        <w:ind w:right="157" w:firstLine="710"/>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 xml:space="preserve">Выдача дубликата документа, выданного по результатам </w:t>
      </w:r>
      <w:r w:rsidRPr="008C5D53">
        <w:rPr>
          <w:rFonts w:ascii="Times New Roman" w:eastAsia="Times New Roman" w:hAnsi="Times New Roman" w:cs="Times New Roman"/>
          <w:b/>
          <w:sz w:val="28"/>
          <w:szCs w:val="28"/>
        </w:rPr>
        <w:lastRenderedPageBreak/>
        <w:t>предоставления муниципальной услуги, не предусмотрена.</w:t>
      </w:r>
    </w:p>
    <w:p w:rsidR="008C5D53" w:rsidRPr="008C5D53" w:rsidRDefault="008C5D53" w:rsidP="008C5D53">
      <w:pPr>
        <w:widowControl w:val="0"/>
        <w:tabs>
          <w:tab w:val="left" w:pos="1031"/>
          <w:tab w:val="left" w:pos="1418"/>
        </w:tabs>
        <w:autoSpaceDE w:val="0"/>
        <w:autoSpaceDN w:val="0"/>
        <w:spacing w:after="0" w:line="240" w:lineRule="auto"/>
        <w:ind w:right="157" w:firstLine="710"/>
        <w:jc w:val="both"/>
        <w:rPr>
          <w:rFonts w:ascii="Times New Roman" w:eastAsia="Times New Roman" w:hAnsi="Times New Roman" w:cs="Times New Roman"/>
          <w:b/>
          <w:sz w:val="28"/>
          <w:szCs w:val="28"/>
        </w:rPr>
      </w:pPr>
    </w:p>
    <w:p w:rsidR="008C5D53" w:rsidRPr="008C5D53" w:rsidRDefault="008C5D53" w:rsidP="008C5D53">
      <w:pPr>
        <w:widowControl w:val="0"/>
        <w:tabs>
          <w:tab w:val="left" w:pos="1134"/>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r w:rsidRPr="008C5D53">
        <w:rPr>
          <w:rFonts w:ascii="Times New Roman" w:eastAsia="Times New Roman" w:hAnsi="Times New Roman" w:cs="Times New Roman"/>
          <w:b/>
          <w:bCs/>
          <w:sz w:val="28"/>
          <w:szCs w:val="28"/>
          <w:lang w:val="en-US"/>
        </w:rPr>
        <w:t>IV</w:t>
      </w:r>
      <w:r w:rsidRPr="008C5D53">
        <w:rPr>
          <w:rFonts w:ascii="Times New Roman" w:eastAsia="Times New Roman" w:hAnsi="Times New Roman" w:cs="Times New Roman"/>
          <w:b/>
          <w:bCs/>
          <w:sz w:val="28"/>
          <w:szCs w:val="28"/>
        </w:rPr>
        <w:t>. Формы контроля за исполнением административного регламента</w:t>
      </w:r>
    </w:p>
    <w:p w:rsidR="008C5D53" w:rsidRPr="008C5D53" w:rsidRDefault="008C5D53" w:rsidP="008C5D53">
      <w:pPr>
        <w:widowControl w:val="0"/>
        <w:tabs>
          <w:tab w:val="left" w:pos="1134"/>
        </w:tabs>
        <w:autoSpaceDE w:val="0"/>
        <w:autoSpaceDN w:val="0"/>
        <w:spacing w:after="0" w:line="240" w:lineRule="auto"/>
        <w:ind w:left="1809" w:firstLine="709"/>
        <w:jc w:val="both"/>
        <w:outlineLvl w:val="0"/>
        <w:rPr>
          <w:rFonts w:ascii="Times New Roman" w:eastAsia="Times New Roman" w:hAnsi="Times New Roman" w:cs="Times New Roman"/>
          <w:b/>
          <w:bCs/>
          <w:sz w:val="24"/>
          <w:szCs w:val="24"/>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b/>
          <w:sz w:val="28"/>
          <w:szCs w:val="28"/>
        </w:rPr>
        <w:t xml:space="preserve">Порядок осуществления текущего контроля </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 xml:space="preserve">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а также принятием ими решений</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p>
    <w:p w:rsidR="008C5D53" w:rsidRPr="008C5D53" w:rsidRDefault="008C5D53" w:rsidP="008C5D53">
      <w:pPr>
        <w:widowControl w:val="0"/>
        <w:tabs>
          <w:tab w:val="left" w:pos="1418"/>
        </w:tabs>
        <w:autoSpaceDE w:val="0"/>
        <w:autoSpaceDN w:val="0"/>
        <w:spacing w:after="0" w:line="240" w:lineRule="auto"/>
        <w:ind w:firstLine="851"/>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102.</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rPr>
        <w:tab/>
        <w:t xml:space="preserve">Текущий </w:t>
      </w:r>
      <w:proofErr w:type="gramStart"/>
      <w:r w:rsidRPr="008C5D53">
        <w:rPr>
          <w:rFonts w:ascii="Times New Roman" w:eastAsia="Times New Roman" w:hAnsi="Times New Roman" w:cs="Times New Roman"/>
          <w:sz w:val="28"/>
          <w:szCs w:val="28"/>
        </w:rPr>
        <w:t>контроль за</w:t>
      </w:r>
      <w:proofErr w:type="gramEnd"/>
      <w:r w:rsidRPr="008C5D53">
        <w:rPr>
          <w:rFonts w:ascii="Times New Roman" w:eastAsia="Times New Roman" w:hAnsi="Times New Roman" w:cs="Times New Roman"/>
          <w:sz w:val="28"/>
          <w:szCs w:val="28"/>
        </w:rPr>
        <w:t xml:space="preserve"> последовательностью действий, за принятием решений при оказании муниципальной услуги осуществляется главой муниципального образования путём проведения проверок соблюдения и исполнения положений административного регламента, иных нормативных правовых актов Российской Федерации должностными лицами уполномоченного органа, участвующими в предоставлении муниципальной услуги.</w:t>
      </w:r>
    </w:p>
    <w:p w:rsidR="008C5D53" w:rsidRPr="008C5D53" w:rsidRDefault="008C5D53" w:rsidP="008C5D53">
      <w:pPr>
        <w:widowControl w:val="0"/>
        <w:tabs>
          <w:tab w:val="left" w:pos="1418"/>
        </w:tabs>
        <w:autoSpaceDE w:val="0"/>
        <w:autoSpaceDN w:val="0"/>
        <w:spacing w:after="0" w:line="240" w:lineRule="auto"/>
        <w:ind w:firstLine="851"/>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outlineLvl w:val="2"/>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 xml:space="preserve">Порядок и периодичность осуществления </w:t>
      </w:r>
      <w:proofErr w:type="gramStart"/>
      <w:r w:rsidRPr="008C5D53">
        <w:rPr>
          <w:rFonts w:ascii="Times New Roman" w:eastAsia="Times New Roman" w:hAnsi="Times New Roman" w:cs="Times New Roman"/>
          <w:b/>
          <w:sz w:val="28"/>
          <w:szCs w:val="28"/>
          <w:lang w:eastAsia="ru-RU"/>
        </w:rPr>
        <w:t>плановых</w:t>
      </w:r>
      <w:proofErr w:type="gramEnd"/>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и внеплановых проверок полноты и качества предоставления</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муниципальной услуги, в том числе порядок и формы</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lang w:eastAsia="ru-RU"/>
        </w:rPr>
      </w:pPr>
      <w:proofErr w:type="gramStart"/>
      <w:r w:rsidRPr="008C5D53">
        <w:rPr>
          <w:rFonts w:ascii="Times New Roman" w:eastAsia="Times New Roman" w:hAnsi="Times New Roman" w:cs="Times New Roman"/>
          <w:b/>
          <w:sz w:val="28"/>
          <w:szCs w:val="28"/>
          <w:lang w:eastAsia="ru-RU"/>
        </w:rPr>
        <w:t>контроля за</w:t>
      </w:r>
      <w:proofErr w:type="gramEnd"/>
      <w:r w:rsidRPr="008C5D53">
        <w:rPr>
          <w:rFonts w:ascii="Times New Roman" w:eastAsia="Times New Roman" w:hAnsi="Times New Roman" w:cs="Times New Roman"/>
          <w:b/>
          <w:sz w:val="28"/>
          <w:szCs w:val="28"/>
          <w:lang w:eastAsia="ru-RU"/>
        </w:rPr>
        <w:t xml:space="preserve"> полнотой и качеством предоставления </w:t>
      </w: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муниципальной услуги</w:t>
      </w:r>
    </w:p>
    <w:p w:rsidR="008C5D53" w:rsidRPr="008C5D53" w:rsidRDefault="008C5D53" w:rsidP="008C5D53">
      <w:pPr>
        <w:widowControl w:val="0"/>
        <w:tabs>
          <w:tab w:val="left" w:pos="1134"/>
        </w:tabs>
        <w:autoSpaceDE w:val="0"/>
        <w:autoSpaceDN w:val="0"/>
        <w:spacing w:after="0" w:line="240" w:lineRule="auto"/>
        <w:ind w:firstLine="708"/>
        <w:jc w:val="both"/>
        <w:rPr>
          <w:rFonts w:ascii="Times New Roman" w:eastAsia="Times New Roman"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103.</w:t>
      </w:r>
      <w:r w:rsidRPr="008C5D53">
        <w:rPr>
          <w:rFonts w:ascii="Times New Roman" w:eastAsia="Times New Roman" w:hAnsi="Times New Roman" w:cs="Times New Roman"/>
          <w:sz w:val="28"/>
          <w:szCs w:val="28"/>
        </w:rPr>
        <w:tab/>
        <w:t>Глава муниципального образования (лицо, исполняющее его обязанности) организует и осуществляет контроль полноты и качества предоставления муниципальной услуги, который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w:t>
      </w:r>
      <w:r w:rsidRPr="008C5D53">
        <w:rPr>
          <w:rFonts w:ascii="Times New Roman" w:eastAsia="Times New Roman" w:hAnsi="Times New Roman" w:cs="Times New Roman"/>
          <w:spacing w:val="-32"/>
          <w:sz w:val="28"/>
          <w:szCs w:val="28"/>
        </w:rPr>
        <w:t xml:space="preserve"> </w:t>
      </w:r>
      <w:r w:rsidRPr="008C5D53">
        <w:rPr>
          <w:rFonts w:ascii="Times New Roman" w:eastAsia="Times New Roman" w:hAnsi="Times New Roman" w:cs="Times New Roman"/>
          <w:sz w:val="28"/>
          <w:szCs w:val="28"/>
        </w:rPr>
        <w:t>действия (бездействия)</w:t>
      </w:r>
      <w:r w:rsidRPr="008C5D53">
        <w:rPr>
          <w:rFonts w:ascii="Times New Roman" w:eastAsia="Times New Roman" w:hAnsi="Times New Roman" w:cs="Times New Roman"/>
          <w:spacing w:val="-2"/>
          <w:sz w:val="28"/>
          <w:szCs w:val="28"/>
        </w:rPr>
        <w:t xml:space="preserve"> </w:t>
      </w:r>
      <w:r w:rsidRPr="008C5D53">
        <w:rPr>
          <w:rFonts w:ascii="Times New Roman" w:eastAsia="Times New Roman" w:hAnsi="Times New Roman" w:cs="Times New Roman"/>
          <w:sz w:val="28"/>
          <w:szCs w:val="28"/>
        </w:rPr>
        <w:t>специалистов.</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Проверки могут быть плановыми или внеплановыми. Порядок и периодичность осуществления</w:t>
      </w:r>
      <w:r w:rsidRPr="008C5D53">
        <w:rPr>
          <w:rFonts w:ascii="Times New Roman" w:eastAsia="Times New Roman" w:hAnsi="Times New Roman" w:cs="Times New Roman"/>
          <w:spacing w:val="-17"/>
          <w:sz w:val="28"/>
          <w:szCs w:val="28"/>
        </w:rPr>
        <w:t xml:space="preserve"> </w:t>
      </w:r>
      <w:r w:rsidRPr="008C5D53">
        <w:rPr>
          <w:rFonts w:ascii="Times New Roman" w:eastAsia="Times New Roman" w:hAnsi="Times New Roman" w:cs="Times New Roman"/>
          <w:sz w:val="28"/>
          <w:szCs w:val="28"/>
        </w:rPr>
        <w:t>плановых</w:t>
      </w:r>
      <w:r w:rsidRPr="008C5D53">
        <w:rPr>
          <w:rFonts w:ascii="Times New Roman" w:eastAsia="Times New Roman" w:hAnsi="Times New Roman" w:cs="Times New Roman"/>
          <w:spacing w:val="-18"/>
          <w:sz w:val="28"/>
          <w:szCs w:val="28"/>
        </w:rPr>
        <w:t xml:space="preserve"> </w:t>
      </w:r>
      <w:r w:rsidRPr="008C5D53">
        <w:rPr>
          <w:rFonts w:ascii="Times New Roman" w:eastAsia="Times New Roman" w:hAnsi="Times New Roman" w:cs="Times New Roman"/>
          <w:sz w:val="28"/>
          <w:szCs w:val="28"/>
        </w:rPr>
        <w:t>проверок</w:t>
      </w:r>
      <w:r w:rsidRPr="008C5D53">
        <w:rPr>
          <w:rFonts w:ascii="Times New Roman" w:eastAsia="Times New Roman" w:hAnsi="Times New Roman" w:cs="Times New Roman"/>
          <w:spacing w:val="-14"/>
          <w:sz w:val="28"/>
          <w:szCs w:val="28"/>
        </w:rPr>
        <w:t xml:space="preserve"> </w:t>
      </w:r>
      <w:r w:rsidRPr="008C5D53">
        <w:rPr>
          <w:rFonts w:ascii="Times New Roman" w:eastAsia="Times New Roman" w:hAnsi="Times New Roman" w:cs="Times New Roman"/>
          <w:sz w:val="28"/>
          <w:szCs w:val="28"/>
        </w:rPr>
        <w:t>определяется приказом главы муниципального образования.</w:t>
      </w:r>
      <w:r w:rsidRPr="008C5D53">
        <w:rPr>
          <w:rFonts w:ascii="Times New Roman" w:eastAsia="Times New Roman" w:hAnsi="Times New Roman" w:cs="Times New Roman"/>
          <w:spacing w:val="-17"/>
          <w:sz w:val="28"/>
          <w:szCs w:val="28"/>
        </w:rPr>
        <w:t xml:space="preserve"> </w:t>
      </w:r>
      <w:r w:rsidRPr="008C5D53">
        <w:rPr>
          <w:rFonts w:ascii="Times New Roman" w:eastAsia="Times New Roman" w:hAnsi="Times New Roman" w:cs="Times New Roman"/>
          <w:sz w:val="28"/>
          <w:szCs w:val="28"/>
        </w:rPr>
        <w:t>Внеплановая проверка проводится по конкретному обращению заявителя. Результаты проверок оформляются в виде справки, в которой отмечаются недостатки и предложения по их</w:t>
      </w:r>
      <w:r w:rsidRPr="008C5D53">
        <w:rPr>
          <w:rFonts w:ascii="Times New Roman" w:eastAsia="Times New Roman" w:hAnsi="Times New Roman" w:cs="Times New Roman"/>
          <w:spacing w:val="-9"/>
          <w:sz w:val="28"/>
          <w:szCs w:val="28"/>
        </w:rPr>
        <w:t xml:space="preserve"> </w:t>
      </w:r>
      <w:r w:rsidRPr="008C5D53">
        <w:rPr>
          <w:rFonts w:ascii="Times New Roman" w:eastAsia="Times New Roman" w:hAnsi="Times New Roman" w:cs="Times New Roman"/>
          <w:sz w:val="28"/>
          <w:szCs w:val="28"/>
        </w:rPr>
        <w:t>устранению.</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outlineLvl w:val="2"/>
        <w:rPr>
          <w:rFonts w:ascii="Times New Roman" w:eastAsia="Times New Roman" w:hAnsi="Times New Roman" w:cs="Times New Roman"/>
          <w:b/>
          <w:sz w:val="28"/>
          <w:szCs w:val="28"/>
          <w:lang w:eastAsia="ru-RU"/>
        </w:rPr>
      </w:pPr>
      <w:r w:rsidRPr="008C5D53">
        <w:rPr>
          <w:rFonts w:ascii="Times New Roman" w:eastAsia="Times New Roman" w:hAnsi="Times New Roman" w:cs="Times New Roman"/>
          <w:b/>
          <w:sz w:val="28"/>
          <w:szCs w:val="28"/>
          <w:lang w:eastAsia="ru-RU"/>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C5D53" w:rsidRPr="008C5D53" w:rsidRDefault="008C5D53" w:rsidP="008C5D53">
      <w:pPr>
        <w:widowControl w:val="0"/>
        <w:tabs>
          <w:tab w:val="left" w:pos="1031"/>
          <w:tab w:val="left" w:pos="1134"/>
        </w:tabs>
        <w:autoSpaceDE w:val="0"/>
        <w:autoSpaceDN w:val="0"/>
        <w:spacing w:after="0" w:line="240" w:lineRule="auto"/>
        <w:jc w:val="both"/>
        <w:rPr>
          <w:rFonts w:ascii="Times New Roman" w:eastAsia="Times New Roman" w:hAnsi="Times New Roman" w:cs="Times New Roman"/>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104. По результатам проверок уполномоченное должностное лицо, допустившее нарушение привлекается в ответственности в соответствии                           </w:t>
      </w:r>
      <w:r w:rsidRPr="008C5D53">
        <w:rPr>
          <w:rFonts w:ascii="Times New Roman" w:eastAsia="Times New Roman" w:hAnsi="Times New Roman" w:cs="Times New Roman"/>
          <w:sz w:val="28"/>
          <w:szCs w:val="28"/>
        </w:rPr>
        <w:lastRenderedPageBreak/>
        <w:t>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w:t>
      </w:r>
      <w:r w:rsidRPr="008C5D53">
        <w:rPr>
          <w:rFonts w:ascii="Times New Roman" w:eastAsia="Times New Roman" w:hAnsi="Times New Roman" w:cs="Times New Roman"/>
          <w:spacing w:val="-6"/>
          <w:sz w:val="28"/>
          <w:szCs w:val="28"/>
        </w:rPr>
        <w:t xml:space="preserve"> </w:t>
      </w:r>
      <w:r w:rsidRPr="008C5D53">
        <w:rPr>
          <w:rFonts w:ascii="Times New Roman" w:eastAsia="Times New Roman" w:hAnsi="Times New Roman" w:cs="Times New Roman"/>
          <w:sz w:val="28"/>
          <w:szCs w:val="28"/>
        </w:rPr>
        <w:t>Федерации.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left="18" w:firstLine="709"/>
        <w:jc w:val="center"/>
        <w:outlineLvl w:val="0"/>
        <w:rPr>
          <w:rFonts w:ascii="Times New Roman" w:eastAsia="Times New Roman" w:hAnsi="Times New Roman" w:cs="Times New Roman"/>
          <w:b/>
          <w:bCs/>
          <w:sz w:val="28"/>
          <w:szCs w:val="28"/>
        </w:rPr>
      </w:pPr>
      <w:r w:rsidRPr="008C5D53">
        <w:rPr>
          <w:rFonts w:ascii="Times New Roman" w:eastAsia="Times New Roman" w:hAnsi="Times New Roman" w:cs="Times New Roman"/>
          <w:b/>
          <w:bCs/>
          <w:sz w:val="28"/>
          <w:szCs w:val="28"/>
        </w:rPr>
        <w:t>Положения, характеризующие требования к порядку и формам</w:t>
      </w:r>
    </w:p>
    <w:p w:rsidR="008C5D53" w:rsidRPr="008C5D53" w:rsidRDefault="008C5D53" w:rsidP="008C5D53">
      <w:pPr>
        <w:widowControl w:val="0"/>
        <w:tabs>
          <w:tab w:val="left" w:pos="1134"/>
        </w:tabs>
        <w:autoSpaceDE w:val="0"/>
        <w:autoSpaceDN w:val="0"/>
        <w:spacing w:after="0" w:line="240" w:lineRule="auto"/>
        <w:ind w:left="18" w:firstLine="709"/>
        <w:jc w:val="center"/>
        <w:outlineLvl w:val="0"/>
        <w:rPr>
          <w:rFonts w:ascii="Times New Roman" w:eastAsia="Times New Roman" w:hAnsi="Times New Roman" w:cs="Times New Roman"/>
          <w:b/>
          <w:bCs/>
          <w:sz w:val="28"/>
          <w:szCs w:val="28"/>
        </w:rPr>
      </w:pPr>
      <w:proofErr w:type="gramStart"/>
      <w:r w:rsidRPr="008C5D53">
        <w:rPr>
          <w:rFonts w:ascii="Times New Roman" w:eastAsia="Times New Roman" w:hAnsi="Times New Roman" w:cs="Times New Roman"/>
          <w:b/>
          <w:bCs/>
          <w:sz w:val="28"/>
          <w:szCs w:val="28"/>
        </w:rPr>
        <w:t>контроля за</w:t>
      </w:r>
      <w:proofErr w:type="gramEnd"/>
      <w:r w:rsidRPr="008C5D53">
        <w:rPr>
          <w:rFonts w:ascii="Times New Roman" w:eastAsia="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8C5D53" w:rsidRPr="008C5D53" w:rsidRDefault="008C5D53" w:rsidP="008C5D53">
      <w:pPr>
        <w:widowControl w:val="0"/>
        <w:tabs>
          <w:tab w:val="left" w:pos="1134"/>
        </w:tabs>
        <w:autoSpaceDE w:val="0"/>
        <w:autoSpaceDN w:val="0"/>
        <w:spacing w:after="0" w:line="240" w:lineRule="auto"/>
        <w:ind w:left="18" w:firstLine="709"/>
        <w:jc w:val="center"/>
        <w:outlineLvl w:val="0"/>
        <w:rPr>
          <w:rFonts w:ascii="Times New Roman" w:eastAsia="Times New Roman" w:hAnsi="Times New Roman" w:cs="Times New Roman"/>
          <w:b/>
          <w:bCs/>
          <w:sz w:val="28"/>
          <w:szCs w:val="28"/>
        </w:rPr>
      </w:pP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105.</w:t>
      </w:r>
      <w:r w:rsidRPr="008C5D53">
        <w:rPr>
          <w:rFonts w:ascii="Times New Roman" w:eastAsia="Times New Roman" w:hAnsi="Times New Roman" w:cs="Times New Roman"/>
          <w:sz w:val="28"/>
          <w:szCs w:val="28"/>
        </w:rPr>
        <w:tab/>
      </w:r>
      <w:proofErr w:type="gramStart"/>
      <w:r w:rsidRPr="008C5D53">
        <w:rPr>
          <w:rFonts w:ascii="Times New Roman" w:eastAsia="Times New Roman" w:hAnsi="Times New Roman" w:cs="Times New Roman"/>
          <w:sz w:val="28"/>
          <w:szCs w:val="28"/>
        </w:rPr>
        <w:t>Контроль за</w:t>
      </w:r>
      <w:proofErr w:type="gramEnd"/>
      <w:r w:rsidRPr="008C5D53">
        <w:rPr>
          <w:rFonts w:ascii="Times New Roman" w:eastAsia="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рассмотрения обращений (жалоб) в процессе получения муниципальной услуги.</w:t>
      </w:r>
    </w:p>
    <w:p w:rsidR="008C5D53" w:rsidRPr="008C5D53" w:rsidRDefault="008C5D53" w:rsidP="008C5D53">
      <w:pPr>
        <w:widowControl w:val="0"/>
        <w:tabs>
          <w:tab w:val="left" w:pos="1418"/>
        </w:tabs>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в письменном виде, в том числе в электронном.</w:t>
      </w:r>
      <w:proofErr w:type="gramEnd"/>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sz w:val="28"/>
          <w:szCs w:val="28"/>
        </w:rPr>
      </w:pPr>
      <w:r w:rsidRPr="008C5D53">
        <w:rPr>
          <w:rFonts w:ascii="Times New Roman" w:eastAsia="Times New Roman" w:hAnsi="Times New Roman" w:cs="Times New Roman"/>
          <w:b/>
          <w:sz w:val="28"/>
          <w:szCs w:val="28"/>
        </w:rPr>
        <w:t>V.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работников уполномоченного органа</w:t>
      </w:r>
    </w:p>
    <w:p w:rsidR="008C5D53" w:rsidRPr="008C5D53" w:rsidRDefault="008C5D53" w:rsidP="008C5D53">
      <w:pPr>
        <w:widowControl w:val="0"/>
        <w:tabs>
          <w:tab w:val="left" w:pos="1134"/>
        </w:tabs>
        <w:autoSpaceDE w:val="0"/>
        <w:autoSpaceDN w:val="0"/>
        <w:spacing w:after="0" w:line="240" w:lineRule="auto"/>
        <w:ind w:firstLine="709"/>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Информация, указанная в данном разделе, подлежит обязательному размещению на ЕПГУ.</w:t>
      </w: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106.</w:t>
      </w:r>
      <w:r w:rsidRPr="008C5D53">
        <w:rPr>
          <w:rFonts w:ascii="Times New Roman" w:eastAsia="Times New Roman" w:hAnsi="Times New Roman" w:cs="Times New Roman"/>
          <w:sz w:val="28"/>
          <w:szCs w:val="28"/>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8C5D53" w:rsidRPr="008C5D53" w:rsidRDefault="008C5D53" w:rsidP="008C5D53">
      <w:pPr>
        <w:widowControl w:val="0"/>
        <w:tabs>
          <w:tab w:val="left" w:pos="1418"/>
        </w:tab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107.</w:t>
      </w:r>
      <w:r w:rsidRPr="008C5D53">
        <w:rPr>
          <w:rFonts w:ascii="Times New Roman" w:eastAsia="Times New Roman" w:hAnsi="Times New Roman" w:cs="Times New Roman"/>
          <w:sz w:val="28"/>
          <w:szCs w:val="28"/>
        </w:rPr>
        <w:tab/>
      </w:r>
      <w:r w:rsidRPr="008C5D53">
        <w:rPr>
          <w:rFonts w:ascii="Times New Roman" w:eastAsia="Times New Roman" w:hAnsi="Times New Roman" w:cs="Times New Roman"/>
          <w:sz w:val="28"/>
          <w:szCs w:val="28"/>
          <w:shd w:val="clear" w:color="auto" w:fill="FFFFFF"/>
        </w:rPr>
        <w:t>Жалоба подается в письменной форме на бумажном носителе, в электронной форме с использованием информационно-телекоммуникационной сети «Интернет», через ЕПГУ.</w:t>
      </w:r>
    </w:p>
    <w:p w:rsidR="008C5D53" w:rsidRPr="008C5D53" w:rsidRDefault="008C5D53" w:rsidP="008C5D53">
      <w:pPr>
        <w:widowControl w:val="0"/>
        <w:tabs>
          <w:tab w:val="left" w:pos="709"/>
          <w:tab w:val="left" w:pos="1418"/>
        </w:tabs>
        <w:autoSpaceDE w:val="0"/>
        <w:autoSpaceDN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Жалобы на решения и действия (бездействие) руководителя уполномоченного органа подаются в приемную муниципального образования.</w:t>
      </w:r>
    </w:p>
    <w:p w:rsidR="008C5D53" w:rsidRPr="008C5D53" w:rsidRDefault="008C5D53" w:rsidP="008C5D53">
      <w:pPr>
        <w:widowControl w:val="0"/>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Жалобы на решения и действия (бездействие) работника МФЦ подаются руководителю этого МФЦ. Жалобы на решения и действия (бездействие) МФЦ </w:t>
      </w:r>
      <w:r w:rsidRPr="008C5D53">
        <w:rPr>
          <w:rFonts w:ascii="Times New Roman" w:eastAsia="Times New Roman" w:hAnsi="Times New Roman" w:cs="Times New Roman"/>
          <w:sz w:val="28"/>
          <w:szCs w:val="28"/>
        </w:rPr>
        <w:lastRenderedPageBreak/>
        <w:t>подаются учредителю МФЦ.</w:t>
      </w:r>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корпорация, наделенных в соответствии с федеральными законами полномочиями по предоставлению государственных</w:t>
      </w:r>
      <w:proofErr w:type="gramEnd"/>
      <w:r w:rsidRPr="008C5D53">
        <w:rPr>
          <w:rFonts w:ascii="Times New Roman" w:eastAsia="Times New Roman" w:hAnsi="Times New Roman" w:cs="Times New Roman"/>
          <w:sz w:val="28"/>
          <w:szCs w:val="28"/>
        </w:rPr>
        <w:t xml:space="preserve"> </w:t>
      </w:r>
      <w:proofErr w:type="gramStart"/>
      <w:r w:rsidRPr="008C5D53">
        <w:rPr>
          <w:rFonts w:ascii="Times New Roman" w:eastAsia="Times New Roman" w:hAnsi="Times New Roman" w:cs="Times New Roman"/>
          <w:sz w:val="28"/>
          <w:szCs w:val="28"/>
        </w:rPr>
        <w:t>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года № 840.</w:t>
      </w:r>
      <w:proofErr w:type="gramEnd"/>
    </w:p>
    <w:p w:rsidR="008C5D53" w:rsidRPr="008C5D53" w:rsidRDefault="008C5D53" w:rsidP="008C5D53">
      <w:pPr>
        <w:widowControl w:val="0"/>
        <w:tabs>
          <w:tab w:val="left" w:pos="1418"/>
        </w:tabs>
        <w:autoSpaceDE w:val="0"/>
        <w:autoSpaceDN w:val="0"/>
        <w:spacing w:after="0" w:line="240" w:lineRule="auto"/>
        <w:ind w:firstLine="708"/>
        <w:jc w:val="both"/>
        <w:rPr>
          <w:rFonts w:ascii="Times New Roman" w:eastAsia="Times New Roman" w:hAnsi="Times New Roman" w:cs="Times New Roman"/>
          <w:sz w:val="28"/>
          <w:szCs w:val="28"/>
        </w:rPr>
      </w:pPr>
    </w:p>
    <w:p w:rsidR="008C5D53" w:rsidRPr="008C5D53" w:rsidRDefault="008C5D53" w:rsidP="008C5D53">
      <w:pPr>
        <w:widowControl w:val="0"/>
        <w:tabs>
          <w:tab w:val="left" w:pos="1134"/>
        </w:tabs>
        <w:autoSpaceDE w:val="0"/>
        <w:autoSpaceDN w:val="0"/>
        <w:spacing w:after="0" w:line="240" w:lineRule="auto"/>
        <w:ind w:firstLine="708"/>
        <w:jc w:val="center"/>
        <w:rPr>
          <w:rFonts w:ascii="Times New Roman" w:eastAsia="Times New Roman" w:hAnsi="Times New Roman" w:cs="Times New Roman"/>
          <w:b/>
          <w:bCs/>
          <w:sz w:val="28"/>
          <w:szCs w:val="28"/>
          <w:shd w:val="clear" w:color="auto" w:fill="FFFFFF"/>
        </w:rPr>
      </w:pPr>
      <w:r w:rsidRPr="008C5D53">
        <w:rPr>
          <w:rFonts w:ascii="Times New Roman" w:eastAsia="Times New Roman" w:hAnsi="Times New Roman" w:cs="Times New Roman"/>
          <w:b/>
          <w:bCs/>
          <w:sz w:val="28"/>
          <w:szCs w:val="28"/>
          <w:shd w:val="clear" w:color="auto" w:fill="FFFFFF"/>
        </w:rPr>
        <w:t>Информирование заявителей о порядке досудебного (внесудебного) обжалования</w:t>
      </w:r>
    </w:p>
    <w:p w:rsidR="008C5D53" w:rsidRPr="008C5D53" w:rsidRDefault="008C5D53" w:rsidP="008C5D53">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C5D53" w:rsidRPr="008C5D53" w:rsidRDefault="008C5D53" w:rsidP="008C5D5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108.</w:t>
      </w:r>
      <w:r w:rsidRPr="008C5D53">
        <w:rPr>
          <w:rFonts w:ascii="Times New Roman" w:eastAsia="Times New Roman" w:hAnsi="Times New Roman" w:cs="Times New Roman"/>
          <w:sz w:val="28"/>
          <w:szCs w:val="28"/>
        </w:rPr>
        <w:tab/>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уполномоченного органа, на ЕПГУ.</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br w:type="page"/>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Приложение № 1</w:t>
      </w:r>
    </w:p>
    <w:p w:rsidR="008C5D53" w:rsidRPr="008C5D53" w:rsidRDefault="008C5D53" w:rsidP="008C5D53">
      <w:pPr>
        <w:widowControl w:val="0"/>
        <w:tabs>
          <w:tab w:val="left" w:pos="4536"/>
          <w:tab w:val="left" w:pos="4962"/>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widowControl w:val="0"/>
        <w:tabs>
          <w:tab w:val="left" w:pos="4536"/>
          <w:tab w:val="left" w:pos="5670"/>
        </w:tabs>
        <w:autoSpaceDE w:val="0"/>
        <w:autoSpaceDN w:val="0"/>
        <w:spacing w:after="0" w:line="240" w:lineRule="auto"/>
        <w:ind w:left="4536"/>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rPr>
          <w:rFonts w:ascii="Times New Roman" w:eastAsia="Calibri" w:hAnsi="Times New Roman" w:cs="Times New Roman"/>
          <w:i/>
          <w:iCs/>
          <w:sz w:val="24"/>
          <w:szCs w:val="24"/>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Calibri" w:hAnsi="Times New Roman" w:cs="Times New Roman"/>
          <w:i/>
          <w:iCs/>
          <w:sz w:val="24"/>
          <w:szCs w:val="24"/>
        </w:rPr>
        <w:t xml:space="preserve"> (наименование муниципального образования)</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 Сведения о заявителе:</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 </w:t>
      </w:r>
      <w:proofErr w:type="gramStart"/>
      <w:r w:rsidRPr="008C5D53">
        <w:rPr>
          <w:rFonts w:ascii="Times New Roman CYR" w:eastAsia="Times New Roman" w:hAnsi="Times New Roman CYR" w:cs="Times New Roman CYR"/>
          <w:szCs w:val="24"/>
          <w:lang w:eastAsia="ru-RU"/>
        </w:rPr>
        <w:t xml:space="preserve">(Ф.И.О. физического лица (в том числе физического             </w:t>
      </w:r>
      <w:proofErr w:type="gramEnd"/>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лица, зарегистрированного в качестве    индивидуального предпринимателя) </w:t>
      </w:r>
    </w:p>
    <w:p w:rsidR="008C5D53" w:rsidRPr="008C5D53" w:rsidRDefault="008C5D53" w:rsidP="008C5D53">
      <w:pPr>
        <w:widowControl w:val="0"/>
        <w:pBdr>
          <w:bottom w:val="single" w:sz="6" w:space="1" w:color="auto"/>
        </w:pBdr>
        <w:autoSpaceDE w:val="0"/>
        <w:autoSpaceDN w:val="0"/>
        <w:adjustRightInd w:val="0"/>
        <w:spacing w:after="0" w:line="240" w:lineRule="auto"/>
        <w:ind w:left="4536"/>
        <w:rPr>
          <w:rFonts w:ascii="Times New Roman" w:eastAsia="Times New Roman" w:hAnsi="Times New Roman" w:cs="Times New Roman"/>
          <w:sz w:val="28"/>
          <w:szCs w:val="28"/>
        </w:rPr>
      </w:pP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rPr>
        <w:t xml:space="preserve">                    (наименование юридического лица)</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rPr>
      </w:pPr>
    </w:p>
    <w:p w:rsidR="008C5D53" w:rsidRPr="008C5D53" w:rsidRDefault="008C5D53" w:rsidP="008C5D53">
      <w:pPr>
        <w:widowControl w:val="0"/>
        <w:tabs>
          <w:tab w:val="left" w:pos="5103"/>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в лице:</w:t>
      </w:r>
      <w:r w:rsidRPr="008C5D53">
        <w:rPr>
          <w:rFonts w:ascii="Times New Roman CYR" w:eastAsia="Times New Roman" w:hAnsi="Times New Roman CYR" w:cs="Times New Roman CYR"/>
          <w:sz w:val="24"/>
          <w:szCs w:val="24"/>
          <w:lang w:eastAsia="ru-RU"/>
        </w:rPr>
        <w:t xml:space="preserve"> </w:t>
      </w: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(Ф.И.О. руководителя или иного уполномоченного лица)</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________________________________________________________________________                                                                    </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Контактная информация:</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тел:_________________________________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эл. почта:____________________________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Индекс, адрес: 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____________________________________ </w:t>
      </w:r>
    </w:p>
    <w:p w:rsidR="008C5D53" w:rsidRPr="008C5D53" w:rsidRDefault="008C5D53" w:rsidP="008C5D53">
      <w:pPr>
        <w:widowControl w:val="0"/>
        <w:autoSpaceDE w:val="0"/>
        <w:autoSpaceDN w:val="0"/>
        <w:adjustRightInd w:val="0"/>
        <w:spacing w:after="0" w:line="240" w:lineRule="auto"/>
        <w:ind w:left="4395"/>
        <w:rPr>
          <w:rFonts w:ascii="Times New Roman CYR" w:eastAsia="Times New Roman" w:hAnsi="Times New Roman CYR" w:cs="Times New Roman CYR"/>
          <w:lang w:eastAsia="ru-RU"/>
        </w:rPr>
      </w:pPr>
    </w:p>
    <w:p w:rsidR="008C5D53" w:rsidRPr="008C5D53" w:rsidRDefault="008C5D53" w:rsidP="008C5D53">
      <w:pPr>
        <w:widowControl w:val="0"/>
        <w:autoSpaceDE w:val="0"/>
        <w:autoSpaceDN w:val="0"/>
        <w:spacing w:before="90" w:after="0" w:line="240" w:lineRule="auto"/>
        <w:ind w:left="18" w:right="53"/>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Заявление</w:t>
      </w:r>
    </w:p>
    <w:p w:rsidR="008C5D53" w:rsidRPr="008C5D53" w:rsidRDefault="008C5D53" w:rsidP="008C5D5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Прошу выдать разрешение на установку и эксплуатацию рекламной конструкции на территории муниципального образования___________________, на основании следующих сведений и документов:</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10"/>
        <w:gridCol w:w="1540"/>
        <w:gridCol w:w="140"/>
        <w:gridCol w:w="140"/>
        <w:gridCol w:w="140"/>
        <w:gridCol w:w="18"/>
        <w:gridCol w:w="542"/>
        <w:gridCol w:w="1018"/>
        <w:gridCol w:w="102"/>
        <w:gridCol w:w="1120"/>
        <w:gridCol w:w="140"/>
        <w:gridCol w:w="318"/>
        <w:gridCol w:w="522"/>
        <w:gridCol w:w="140"/>
        <w:gridCol w:w="970"/>
        <w:gridCol w:w="10"/>
        <w:gridCol w:w="1410"/>
      </w:tblGrid>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spacing w:after="0" w:line="240" w:lineRule="auto"/>
              <w:ind w:left="18"/>
              <w:jc w:val="center"/>
              <w:outlineLvl w:val="0"/>
              <w:rPr>
                <w:rFonts w:ascii="Times New Roman" w:eastAsia="Times New Roman" w:hAnsi="Times New Roman" w:cs="Times New Roman"/>
                <w:b/>
                <w:bCs/>
                <w:sz w:val="24"/>
                <w:szCs w:val="24"/>
              </w:rPr>
            </w:pPr>
            <w:r w:rsidRPr="008C5D53">
              <w:rPr>
                <w:rFonts w:ascii="Times New Roman" w:eastAsia="Times New Roman" w:hAnsi="Times New Roman" w:cs="Times New Roman"/>
                <w:b/>
                <w:bCs/>
                <w:sz w:val="24"/>
                <w:szCs w:val="24"/>
              </w:rPr>
              <w:t>1. Сведения о Заявителе</w:t>
            </w: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1.1. Полное наименование юридического лица /</w:t>
            </w:r>
          </w:p>
          <w:p w:rsidR="008C5D53" w:rsidRPr="008C5D53" w:rsidRDefault="008C5D53" w:rsidP="008C5D53">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Ф.И.О. физического лица</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ИНН</w:t>
            </w:r>
          </w:p>
        </w:tc>
        <w:tc>
          <w:tcPr>
            <w:tcW w:w="1540" w:type="dxa"/>
            <w:tcBorders>
              <w:top w:val="single" w:sz="4" w:space="0" w:color="auto"/>
              <w:left w:val="single" w:sz="4" w:space="0" w:color="auto"/>
              <w:bottom w:val="single" w:sz="4" w:space="0" w:color="auto"/>
              <w:right w:val="nil"/>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7"/>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ОГРН</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1.2. Юридический адрес/ Место регистрации (жительства)</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1.3. Фактический адрес (почтовый адрес)</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7420" w:type="dxa"/>
            <w:gridSpan w:val="15"/>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1.4. Сведения о руководителе - Ф.И.О., должность (для юридических лиц)</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1.5. Телефон</w:t>
            </w:r>
          </w:p>
        </w:tc>
        <w:tc>
          <w:tcPr>
            <w:tcW w:w="364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120" w:type="dxa"/>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 xml:space="preserve">1.6. </w:t>
            </w:r>
          </w:p>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E-</w:t>
            </w:r>
            <w:proofErr w:type="spellStart"/>
            <w:r w:rsidRPr="008C5D53">
              <w:rPr>
                <w:rFonts w:ascii="Times New Roman CYR" w:eastAsia="Times New Roman" w:hAnsi="Times New Roman CYR" w:cs="Times New Roman CYR"/>
                <w:sz w:val="24"/>
                <w:szCs w:val="24"/>
                <w:lang w:eastAsia="ru-RU"/>
              </w:rPr>
              <w:t>mail</w:t>
            </w:r>
            <w:proofErr w:type="spellEnd"/>
          </w:p>
        </w:tc>
        <w:tc>
          <w:tcPr>
            <w:tcW w:w="3510" w:type="dxa"/>
            <w:gridSpan w:val="7"/>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1.7. Банковские реквизиты</w:t>
            </w: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Наименование банка</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ИНН</w:t>
            </w:r>
          </w:p>
        </w:tc>
        <w:tc>
          <w:tcPr>
            <w:tcW w:w="1680" w:type="dxa"/>
            <w:gridSpan w:val="2"/>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840" w:type="dxa"/>
            <w:gridSpan w:val="4"/>
            <w:tcBorders>
              <w:top w:val="single" w:sz="4" w:space="0" w:color="auto"/>
              <w:left w:val="single" w:sz="4" w:space="0" w:color="auto"/>
              <w:bottom w:val="single" w:sz="4" w:space="0" w:color="auto"/>
              <w:right w:val="single" w:sz="4" w:space="0" w:color="auto"/>
            </w:tcBorders>
            <w:hideMark/>
          </w:tcPr>
          <w:p w:rsidR="008C5D53" w:rsidRPr="008C5D53" w:rsidRDefault="003C5552"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hyperlink r:id="rId10" w:history="1">
              <w:r w:rsidR="008C5D53" w:rsidRPr="008C5D53">
                <w:rPr>
                  <w:rFonts w:ascii="Times New Roman CYR" w:eastAsia="Calibri" w:hAnsi="Times New Roman CYR" w:cs="Times New Roman CYR"/>
                  <w:color w:val="0000FF"/>
                  <w:u w:val="single"/>
                  <w:lang w:eastAsia="ru-RU"/>
                </w:rPr>
                <w:t>БИК</w:t>
              </w:r>
            </w:hyperlink>
          </w:p>
        </w:tc>
        <w:tc>
          <w:tcPr>
            <w:tcW w:w="2380" w:type="dxa"/>
            <w:gridSpan w:val="4"/>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980" w:type="dxa"/>
            <w:gridSpan w:val="3"/>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КПП</w:t>
            </w:r>
          </w:p>
        </w:tc>
        <w:tc>
          <w:tcPr>
            <w:tcW w:w="2390"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3360" w:type="dxa"/>
            <w:gridSpan w:val="5"/>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Расчетный счет</w:t>
            </w:r>
          </w:p>
        </w:tc>
        <w:tc>
          <w:tcPr>
            <w:tcW w:w="1820" w:type="dxa"/>
            <w:gridSpan w:val="5"/>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220" w:type="dxa"/>
            <w:gridSpan w:val="7"/>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Корреспондентский счет</w:t>
            </w:r>
          </w:p>
        </w:tc>
        <w:tc>
          <w:tcPr>
            <w:tcW w:w="1410" w:type="dxa"/>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spacing w:after="0" w:line="240" w:lineRule="auto"/>
              <w:ind w:left="18"/>
              <w:jc w:val="center"/>
              <w:outlineLvl w:val="0"/>
              <w:rPr>
                <w:rFonts w:ascii="Times New Roman" w:eastAsia="Times New Roman" w:hAnsi="Times New Roman" w:cs="Times New Roman"/>
                <w:b/>
                <w:bCs/>
                <w:sz w:val="24"/>
                <w:szCs w:val="24"/>
              </w:rPr>
            </w:pPr>
            <w:r w:rsidRPr="008C5D53">
              <w:rPr>
                <w:rFonts w:ascii="Times New Roman" w:eastAsia="Times New Roman" w:hAnsi="Times New Roman" w:cs="Times New Roman"/>
                <w:b/>
                <w:bCs/>
                <w:sz w:val="24"/>
                <w:szCs w:val="24"/>
              </w:rPr>
              <w:lastRenderedPageBreak/>
              <w:t>2. Сведения о рекламной конструкции</w:t>
            </w: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2.1. Вид и тип рекламной конструкции</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2.2. Адрес установки рекламной конструкции</w:t>
            </w: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2.3. Характеристики рекламной конструкции</w:t>
            </w: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Размер</w:t>
            </w:r>
          </w:p>
        </w:tc>
        <w:tc>
          <w:tcPr>
            <w:tcW w:w="1960" w:type="dxa"/>
            <w:gridSpan w:val="4"/>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 xml:space="preserve">Количество </w:t>
            </w:r>
            <w:proofErr w:type="spellStart"/>
            <w:proofErr w:type="gramStart"/>
            <w:r w:rsidRPr="008C5D53">
              <w:rPr>
                <w:rFonts w:ascii="Times New Roman CYR" w:eastAsia="Times New Roman" w:hAnsi="Times New Roman CYR" w:cs="Times New Roman CYR"/>
                <w:sz w:val="24"/>
                <w:szCs w:val="24"/>
                <w:lang w:eastAsia="ru-RU"/>
              </w:rPr>
              <w:t>информацион-ных</w:t>
            </w:r>
            <w:proofErr w:type="spellEnd"/>
            <w:proofErr w:type="gramEnd"/>
            <w:r w:rsidRPr="008C5D53">
              <w:rPr>
                <w:rFonts w:ascii="Times New Roman CYR" w:eastAsia="Times New Roman" w:hAnsi="Times New Roman CYR" w:cs="Times New Roman CYR"/>
                <w:sz w:val="24"/>
                <w:szCs w:val="24"/>
                <w:lang w:eastAsia="ru-RU"/>
              </w:rPr>
              <w:t xml:space="preserve"> полей/сторон</w:t>
            </w:r>
          </w:p>
        </w:tc>
        <w:tc>
          <w:tcPr>
            <w:tcW w:w="6310" w:type="dxa"/>
            <w:gridSpan w:val="1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Освещение</w:t>
            </w:r>
          </w:p>
        </w:tc>
      </w:tr>
      <w:tr w:rsidR="008C5D53" w:rsidRPr="008C5D53" w:rsidTr="008C5D53">
        <w:tc>
          <w:tcPr>
            <w:tcW w:w="1530" w:type="dxa"/>
            <w:vMerge w:val="restart"/>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988" w:type="dxa"/>
            <w:gridSpan w:val="6"/>
            <w:vMerge w:val="restart"/>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внешнее</w:t>
            </w:r>
          </w:p>
        </w:tc>
        <w:tc>
          <w:tcPr>
            <w:tcW w:w="1680" w:type="dxa"/>
            <w:gridSpan w:val="4"/>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внутреннее</w:t>
            </w:r>
          </w:p>
        </w:tc>
        <w:tc>
          <w:tcPr>
            <w:tcW w:w="1632" w:type="dxa"/>
            <w:gridSpan w:val="3"/>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без освещения</w:t>
            </w:r>
          </w:p>
        </w:tc>
        <w:tc>
          <w:tcPr>
            <w:tcW w:w="142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иное</w:t>
            </w:r>
          </w:p>
        </w:tc>
      </w:tr>
      <w:tr w:rsidR="008C5D53" w:rsidRPr="008C5D53" w:rsidTr="008C5D53">
        <w:tc>
          <w:tcPr>
            <w:tcW w:w="300" w:type="dxa"/>
            <w:vMerge/>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spacing w:after="0" w:line="240" w:lineRule="auto"/>
              <w:rPr>
                <w:rFonts w:ascii="Times New Roman CYR" w:eastAsia="Times New Roman" w:hAnsi="Times New Roman CYR" w:cs="Times New Roman CYR"/>
                <w:sz w:val="24"/>
                <w:szCs w:val="24"/>
                <w:lang w:eastAsia="ru-RU"/>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spacing w:after="0" w:line="240" w:lineRule="auto"/>
              <w:rPr>
                <w:rFonts w:ascii="Times New Roman CYR" w:eastAsia="Times New Roman" w:hAnsi="Times New Roman CYR" w:cs="Times New Roman CYR"/>
                <w:sz w:val="24"/>
                <w:szCs w:val="24"/>
                <w:lang w:eastAsia="ru-RU"/>
              </w:rPr>
            </w:pPr>
          </w:p>
        </w:tc>
        <w:tc>
          <w:tcPr>
            <w:tcW w:w="1560" w:type="dxa"/>
            <w:gridSpan w:val="2"/>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80" w:type="dxa"/>
            <w:gridSpan w:val="4"/>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632"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20" w:type="dxa"/>
            <w:gridSpan w:val="2"/>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2.4. Сведения о договоре на установку и эксплуатацию рекламной конструкции* (за исключением, если заявитель является собственником недвижимого имущества)</w:t>
            </w: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Номер</w:t>
            </w:r>
          </w:p>
        </w:tc>
        <w:tc>
          <w:tcPr>
            <w:tcW w:w="3640" w:type="dxa"/>
            <w:gridSpan w:val="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Дата заключения</w:t>
            </w:r>
          </w:p>
        </w:tc>
        <w:tc>
          <w:tcPr>
            <w:tcW w:w="2100" w:type="dxa"/>
            <w:gridSpan w:val="4"/>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Дата начала действия</w:t>
            </w:r>
          </w:p>
        </w:tc>
        <w:tc>
          <w:tcPr>
            <w:tcW w:w="2530" w:type="dxa"/>
            <w:gridSpan w:val="4"/>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Срок действия</w:t>
            </w: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64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100" w:type="dxa"/>
            <w:gridSpan w:val="4"/>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530" w:type="dxa"/>
            <w:gridSpan w:val="4"/>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2.5. Сведения об имущественных правах на земельный участок, здание или иное недвижимое имущество, к которому присоединяется рекламная конструкция</w:t>
            </w: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Вид документа</w:t>
            </w:r>
          </w:p>
        </w:tc>
        <w:tc>
          <w:tcPr>
            <w:tcW w:w="3640" w:type="dxa"/>
            <w:gridSpan w:val="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Дата</w:t>
            </w:r>
          </w:p>
        </w:tc>
        <w:tc>
          <w:tcPr>
            <w:tcW w:w="2240" w:type="dxa"/>
            <w:gridSpan w:val="5"/>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Регистрационный номер</w:t>
            </w:r>
          </w:p>
        </w:tc>
        <w:tc>
          <w:tcPr>
            <w:tcW w:w="2390" w:type="dxa"/>
            <w:gridSpan w:val="3"/>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Кадастровый номер (при наличии)</w:t>
            </w:r>
          </w:p>
        </w:tc>
      </w:tr>
      <w:tr w:rsidR="008C5D53" w:rsidRPr="008C5D53" w:rsidTr="008C5D53">
        <w:tc>
          <w:tcPr>
            <w:tcW w:w="1540" w:type="dxa"/>
            <w:gridSpan w:val="2"/>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364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240" w:type="dxa"/>
            <w:gridSpan w:val="5"/>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2390" w:type="dxa"/>
            <w:gridSpan w:val="3"/>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r w:rsidR="008C5D53" w:rsidRPr="008C5D53" w:rsidTr="008C5D53">
        <w:tc>
          <w:tcPr>
            <w:tcW w:w="9810" w:type="dxa"/>
            <w:gridSpan w:val="1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 xml:space="preserve">2.6. Сведения об оплате государственной пошлины за выдачу разрешения на установку и эксплуатацию рекламной конструкции на территории муниципального образования </w:t>
            </w: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Дата оплаты</w:t>
            </w:r>
          </w:p>
        </w:tc>
        <w:tc>
          <w:tcPr>
            <w:tcW w:w="4630" w:type="dxa"/>
            <w:gridSpan w:val="8"/>
            <w:tcBorders>
              <w:top w:val="single" w:sz="4" w:space="0" w:color="auto"/>
              <w:left w:val="single" w:sz="4" w:space="0" w:color="auto"/>
              <w:bottom w:val="single" w:sz="4" w:space="0" w:color="auto"/>
              <w:right w:val="single" w:sz="4" w:space="0" w:color="auto"/>
            </w:tcBorders>
            <w:hideMark/>
          </w:tcPr>
          <w:p w:rsidR="008C5D53" w:rsidRPr="008C5D53" w:rsidRDefault="008C5D53" w:rsidP="008C5D53">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8C5D53">
              <w:rPr>
                <w:rFonts w:ascii="Times New Roman CYR" w:eastAsia="Times New Roman" w:hAnsi="Times New Roman CYR" w:cs="Times New Roman CYR"/>
                <w:sz w:val="24"/>
                <w:szCs w:val="24"/>
                <w:lang w:eastAsia="ru-RU"/>
              </w:rPr>
              <w:t>Номер платежного поручения</w:t>
            </w:r>
          </w:p>
        </w:tc>
      </w:tr>
      <w:tr w:rsidR="008C5D53" w:rsidRPr="008C5D53" w:rsidTr="008C5D53">
        <w:tc>
          <w:tcPr>
            <w:tcW w:w="5180" w:type="dxa"/>
            <w:gridSpan w:val="10"/>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4630" w:type="dxa"/>
            <w:gridSpan w:val="8"/>
            <w:tcBorders>
              <w:top w:val="single" w:sz="4" w:space="0" w:color="auto"/>
              <w:left w:val="single" w:sz="4" w:space="0" w:color="auto"/>
              <w:bottom w:val="single" w:sz="4" w:space="0" w:color="auto"/>
              <w:right w:val="single" w:sz="4" w:space="0" w:color="auto"/>
            </w:tcBorders>
          </w:tcPr>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r>
    </w:tbl>
    <w:p w:rsidR="008C5D53" w:rsidRPr="008C5D53" w:rsidRDefault="008C5D53" w:rsidP="008C5D53">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Приложение: опись прилагаемых к заявлению</w:t>
      </w:r>
      <w:r w:rsidRPr="008C5D53">
        <w:rPr>
          <w:rFonts w:ascii="Times New Roman" w:eastAsia="Times New Roman" w:hAnsi="Times New Roman" w:cs="Times New Roman"/>
          <w:spacing w:val="-15"/>
          <w:sz w:val="28"/>
          <w:szCs w:val="28"/>
        </w:rPr>
        <w:t xml:space="preserve"> </w:t>
      </w:r>
      <w:r w:rsidRPr="008C5D53">
        <w:rPr>
          <w:rFonts w:ascii="Times New Roman" w:eastAsia="Times New Roman" w:hAnsi="Times New Roman" w:cs="Times New Roman"/>
          <w:sz w:val="28"/>
          <w:szCs w:val="28"/>
        </w:rPr>
        <w:t>документов</w:t>
      </w:r>
      <w:r w:rsidRPr="008C5D53">
        <w:rPr>
          <w:rFonts w:ascii="Times New Roman" w:eastAsia="Times New Roman" w:hAnsi="Times New Roman" w:cs="Times New Roman"/>
          <w:spacing w:val="-2"/>
          <w:sz w:val="28"/>
          <w:szCs w:val="28"/>
        </w:rPr>
        <w:t xml:space="preserve"> </w:t>
      </w:r>
      <w:r w:rsidRPr="008C5D53">
        <w:rPr>
          <w:rFonts w:ascii="Times New Roman" w:eastAsia="Times New Roman" w:hAnsi="Times New Roman" w:cs="Times New Roman"/>
          <w:sz w:val="28"/>
          <w:szCs w:val="28"/>
        </w:rPr>
        <w:t>на</w:t>
      </w:r>
      <w:r w:rsidRPr="008C5D53">
        <w:rPr>
          <w:rFonts w:ascii="Times New Roman" w:eastAsia="Times New Roman" w:hAnsi="Times New Roman" w:cs="Times New Roman"/>
          <w:sz w:val="28"/>
          <w:szCs w:val="28"/>
          <w:u w:val="single"/>
        </w:rPr>
        <w:t xml:space="preserve"> </w:t>
      </w:r>
      <w:r w:rsidRPr="008C5D53">
        <w:rPr>
          <w:rFonts w:ascii="Times New Roman" w:eastAsia="Times New Roman" w:hAnsi="Times New Roman" w:cs="Times New Roman"/>
          <w:sz w:val="28"/>
          <w:szCs w:val="28"/>
          <w:u w:val="single"/>
        </w:rPr>
        <w:tab/>
      </w:r>
      <w:r w:rsidRPr="008C5D53">
        <w:rPr>
          <w:rFonts w:ascii="Times New Roman" w:eastAsia="Times New Roman" w:hAnsi="Times New Roman" w:cs="Times New Roman"/>
          <w:sz w:val="28"/>
          <w:szCs w:val="28"/>
        </w:rPr>
        <w:t>листах.</w:t>
      </w:r>
    </w:p>
    <w:p w:rsidR="008C5D53" w:rsidRPr="008C5D53" w:rsidRDefault="008C5D53" w:rsidP="008C5D53">
      <w:pPr>
        <w:widowControl w:val="0"/>
        <w:autoSpaceDE w:val="0"/>
        <w:autoSpaceDN w:val="0"/>
        <w:spacing w:after="0" w:line="240" w:lineRule="auto"/>
        <w:ind w:right="151" w:firstLine="72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677863E3" wp14:editId="109CF587">
                <wp:simplePos x="0" y="0"/>
                <wp:positionH relativeFrom="page">
                  <wp:posOffset>894080</wp:posOffset>
                </wp:positionH>
                <wp:positionV relativeFrom="paragraph">
                  <wp:posOffset>99060</wp:posOffset>
                </wp:positionV>
                <wp:extent cx="140970" cy="266700"/>
                <wp:effectExtent l="0" t="0" r="11430" b="19050"/>
                <wp:wrapNone/>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66700"/>
                        </a:xfrm>
                        <a:custGeom>
                          <a:avLst/>
                          <a:gdLst>
                            <a:gd name="T0" fmla="*/ 0 w 210"/>
                            <a:gd name="T1" fmla="*/ 163414 h 465"/>
                            <a:gd name="T2" fmla="*/ 140677 w 210"/>
                            <a:gd name="T3" fmla="*/ 163414 h 465"/>
                            <a:gd name="T4" fmla="*/ 140677 w 210"/>
                            <a:gd name="T5" fmla="*/ 43004 h 465"/>
                            <a:gd name="T6" fmla="*/ 0 w 210"/>
                            <a:gd name="T7" fmla="*/ 43004 h 465"/>
                            <a:gd name="T8" fmla="*/ 0 w 210"/>
                            <a:gd name="T9" fmla="*/ 163414 h 465"/>
                            <a:gd name="T10" fmla="*/ 0 w 210"/>
                            <a:gd name="T11" fmla="*/ 309627 h 465"/>
                            <a:gd name="T12" fmla="*/ 140677 w 210"/>
                            <a:gd name="T13" fmla="*/ 309627 h 465"/>
                            <a:gd name="T14" fmla="*/ 140677 w 210"/>
                            <a:gd name="T15" fmla="*/ 206418 h 465"/>
                            <a:gd name="T16" fmla="*/ 0 w 210"/>
                            <a:gd name="T17" fmla="*/ 206418 h 465"/>
                            <a:gd name="T18" fmla="*/ 0 w 210"/>
                            <a:gd name="T19" fmla="*/ 309627 h 46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 h="465">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70.4pt;margin-top:7.8pt;width:11.1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" path="m,210r210,l210,,,,,210xm,465r210,l210,285,,285,,465xe" filled="f">
                <v:path arrowok="t" o:connecttype="custom" o:connectlocs="0,93725836;94434460,93725836;94434460,24664875;0,24664875;0,93725836;0,177586066;94434460,177586066;94434460,118390711;0,118390711;0,177586066" o:connectangles="0,0,0,0,0,0,0,0,0,0"/>
                <w10:wrap anchorx="page"/>
              </v:shape>
            </w:pict>
          </mc:Fallback>
        </mc:AlternateContent>
      </w:r>
      <w:r w:rsidRPr="008C5D53">
        <w:rPr>
          <w:rFonts w:ascii="Times New Roman" w:eastAsia="Times New Roman" w:hAnsi="Times New Roman" w:cs="Times New Roman"/>
          <w:sz w:val="28"/>
          <w:szCs w:val="28"/>
        </w:rPr>
        <w:t>выдать лично;</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по почте (указать почтовый адрес);</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0555694A" wp14:editId="38B4F50E">
                <wp:simplePos x="0" y="0"/>
                <wp:positionH relativeFrom="page">
                  <wp:posOffset>932815</wp:posOffset>
                </wp:positionH>
                <wp:positionV relativeFrom="paragraph">
                  <wp:posOffset>10795</wp:posOffset>
                </wp:positionV>
                <wp:extent cx="142875" cy="104775"/>
                <wp:effectExtent l="0" t="0" r="9525" b="9525"/>
                <wp:wrapNone/>
                <wp:docPr id="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73.45pt;margin-top:.85pt;width:11.25pt;height: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BhpAMOfAgAADAUAAA4AAAAAAAAAAAAAAAAALgIAAGRycy9l&#10;Mm9Eb2MueG1sUEsBAi0AFAAGAAgAAAAhALfP3B3bAAAACAEAAA8AAAAAAAAAAAAAAAAA+QQAAGRy&#10;cy9kb3ducmV2LnhtbFBLBQYAAAAABAAEAPMAAAABBgAAAAA=&#10;" stroked="f">
                <w10:wrap anchorx="page"/>
              </v:rect>
            </w:pict>
          </mc:Fallback>
        </mc:AlternateContent>
      </w:r>
      <w:r w:rsidRPr="008C5D53">
        <w:rPr>
          <w:rFonts w:ascii="Calibri" w:eastAsia="Calibri" w:hAnsi="Calibri" w:cs="Times New Roman"/>
          <w:noProof/>
          <w:lang w:eastAsia="ru-RU"/>
        </w:rPr>
        <mc:AlternateContent>
          <mc:Choice Requires="wpg">
            <w:drawing>
              <wp:anchor distT="0" distB="0" distL="114300" distR="114300" simplePos="0" relativeHeight="251661312" behindDoc="0" locked="0" layoutInCell="1" allowOverlap="1" wp14:anchorId="1129E445" wp14:editId="0F26D7CD">
                <wp:simplePos x="0" y="0"/>
                <wp:positionH relativeFrom="page">
                  <wp:posOffset>905510</wp:posOffset>
                </wp:positionH>
                <wp:positionV relativeFrom="paragraph">
                  <wp:posOffset>87630</wp:posOffset>
                </wp:positionV>
                <wp:extent cx="142875" cy="123825"/>
                <wp:effectExtent l="0" t="0" r="9525" b="9525"/>
                <wp:wrapNone/>
                <wp:docPr id="7" name="Группа 7"/>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15" name="Rectangle 31"/>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8" name="Rectangle 30"/>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left:0;text-align:left;margin-left:71.3pt;margin-top:6.9pt;width:11.25pt;height:9.75pt;z-index:251661312;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">
                <v:rect id="Rectangle 31" o:spid="_x0000_s1027"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8C5D53" w:rsidRDefault="008C5D53" w:rsidP="008C5D53">
                        <w:pPr>
                          <w:rPr>
                            <w:rFonts w:eastAsia="Times New Roman"/>
                          </w:rPr>
                        </w:pPr>
                      </w:p>
                    </w:txbxContent>
                  </v:textbox>
                </v:rect>
                <v:rect id="Rectangle 30" o:spid="_x0000_s1028"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textbox>
                    <w:txbxContent>
                      <w:p w:rsidR="008C5D53" w:rsidRDefault="008C5D53" w:rsidP="008C5D53">
                        <w:pPr>
                          <w:rPr>
                            <w:rFonts w:eastAsia="Times New Roman"/>
                          </w:rPr>
                        </w:pPr>
                      </w:p>
                    </w:txbxContent>
                  </v:textbox>
                </v:rect>
                <w10:wrap anchorx="page"/>
              </v:group>
            </w:pict>
          </mc:Fallback>
        </mc:AlternateContent>
      </w:r>
      <w:r w:rsidRPr="008C5D53">
        <w:rPr>
          <w:rFonts w:ascii="Calibri" w:eastAsia="Calibri" w:hAnsi="Calibri" w:cs="Times New Roman"/>
          <w:noProof/>
          <w:lang w:eastAsia="ru-RU"/>
        </w:rPr>
        <mc:AlternateContent>
          <mc:Choice Requires="wps">
            <w:drawing>
              <wp:anchor distT="0" distB="0" distL="114300" distR="114300" simplePos="0" relativeHeight="251662336" behindDoc="1" locked="0" layoutInCell="1" allowOverlap="1" wp14:anchorId="603197CE" wp14:editId="6999ACD9">
                <wp:simplePos x="0" y="0"/>
                <wp:positionH relativeFrom="page">
                  <wp:posOffset>963295</wp:posOffset>
                </wp:positionH>
                <wp:positionV relativeFrom="paragraph">
                  <wp:posOffset>6350</wp:posOffset>
                </wp:positionV>
                <wp:extent cx="81915" cy="168910"/>
                <wp:effectExtent l="0" t="0" r="13335" b="254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pStyle w:val="13"/>
                              <w:spacing w:line="266" w:lineRule="exact"/>
                            </w:pPr>
                            <w:proofErr w:type="gramStart"/>
                            <w:r>
                              <w:t>п</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9" type="#_x0000_t202" style="position:absolute;left:0;text-align:left;margin-left:75.85pt;margin-top:.5pt;width:6.45pt;height:13.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" filled="f" stroked="f">
                <v:textbox inset="0,0,0,0">
                  <w:txbxContent>
                    <w:p w:rsidR="008C5D53" w:rsidRDefault="008C5D53" w:rsidP="008C5D53">
                      <w:pPr>
                        <w:pStyle w:val="13"/>
                        <w:spacing w:line="266" w:lineRule="exact"/>
                      </w:pPr>
                      <w:proofErr w:type="gramStart"/>
                      <w:r>
                        <w:t>п</w:t>
                      </w:r>
                      <w:proofErr w:type="gramEnd"/>
                    </w:p>
                  </w:txbxContent>
                </v:textbox>
                <w10:wrap anchorx="page"/>
              </v:shape>
            </w:pict>
          </mc:Fallback>
        </mc:AlternateContent>
      </w:r>
      <w:r w:rsidRPr="008C5D53">
        <w:rPr>
          <w:rFonts w:ascii="Times New Roman" w:eastAsia="Times New Roman" w:hAnsi="Times New Roman" w:cs="Times New Roman"/>
          <w:sz w:val="28"/>
          <w:szCs w:val="28"/>
        </w:rPr>
        <w:t>по электронной почте (указать адрес электронной почты);</w:t>
      </w: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g">
            <w:drawing>
              <wp:anchor distT="0" distB="0" distL="114300" distR="114300" simplePos="0" relativeHeight="251663360" behindDoc="1" locked="0" layoutInCell="1" allowOverlap="1" wp14:anchorId="63EC3809" wp14:editId="782EA3C2">
                <wp:simplePos x="0" y="0"/>
                <wp:positionH relativeFrom="page">
                  <wp:posOffset>905510</wp:posOffset>
                </wp:positionH>
                <wp:positionV relativeFrom="paragraph">
                  <wp:posOffset>126365</wp:posOffset>
                </wp:positionV>
                <wp:extent cx="142875" cy="123825"/>
                <wp:effectExtent l="0" t="0" r="9525" b="9525"/>
                <wp:wrapNone/>
                <wp:docPr id="11" name="Группа 11"/>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12" name="Rectangle 28"/>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3" name="Rectangle 27"/>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 o:spid="_x0000_s1030" style="position:absolute;left:0;text-align:left;margin-left:71.3pt;margin-top:9.95pt;width:11.25pt;height:9.75pt;z-index:-251653120;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">
                <v:rect id="Rectangle 28" o:spid="_x0000_s1031"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8C5D53" w:rsidRDefault="008C5D53" w:rsidP="008C5D53">
                        <w:pPr>
                          <w:rPr>
                            <w:rFonts w:eastAsia="Times New Roman"/>
                          </w:rPr>
                        </w:pPr>
                      </w:p>
                    </w:txbxContent>
                  </v:textbox>
                </v:rect>
                <v:rect id="Rectangle 27" o:spid="_x0000_s1032"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8C5D53" w:rsidRDefault="008C5D53" w:rsidP="008C5D53">
                        <w:pPr>
                          <w:rPr>
                            <w:rFonts w:eastAsia="Times New Roman"/>
                          </w:rPr>
                        </w:pPr>
                      </w:p>
                    </w:txbxContent>
                  </v:textbox>
                </v:rect>
                <w10:wrap anchorx="page"/>
              </v:group>
            </w:pict>
          </mc:Fallback>
        </mc:AlternateContent>
      </w:r>
      <w:r w:rsidRPr="008C5D53">
        <w:rPr>
          <w:rFonts w:ascii="Times New Roman" w:eastAsia="Times New Roman" w:hAnsi="Times New Roman" w:cs="Times New Roman"/>
          <w:sz w:val="28"/>
          <w:szCs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g">
            <w:drawing>
              <wp:anchor distT="0" distB="0" distL="114300" distR="114300" simplePos="0" relativeHeight="251664384" behindDoc="1" locked="0" layoutInCell="1" allowOverlap="1" wp14:anchorId="033D282B" wp14:editId="5C3AB94F">
                <wp:simplePos x="0" y="0"/>
                <wp:positionH relativeFrom="leftMargin">
                  <wp:align>right</wp:align>
                </wp:positionH>
                <wp:positionV relativeFrom="paragraph">
                  <wp:posOffset>3810</wp:posOffset>
                </wp:positionV>
                <wp:extent cx="142875" cy="123825"/>
                <wp:effectExtent l="0" t="0" r="9525" b="9525"/>
                <wp:wrapNone/>
                <wp:docPr id="5" name="Группа 5"/>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8" name="Rectangle 28"/>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9" name="Rectangle 27"/>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 o:spid="_x0000_s1033" style="position:absolute;left:0;text-align:left;margin-left:-39.95pt;margin-top:.3pt;width:11.25pt;height:9.75pt;z-index:-251652096;mso-position-horizontal:right;mso-position-horizontal-relative:left-margin-area"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">
                <v:rect id="Rectangle 28" o:spid="_x0000_s1034"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8C5D53" w:rsidRDefault="008C5D53" w:rsidP="008C5D53">
                        <w:pPr>
                          <w:rPr>
                            <w:rFonts w:eastAsia="Times New Roman"/>
                          </w:rPr>
                        </w:pPr>
                      </w:p>
                    </w:txbxContent>
                  </v:textbox>
                </v:rect>
                <v:rect id="Rectangle 27" o:spid="_x0000_s1035"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8C5D53" w:rsidRDefault="008C5D53" w:rsidP="008C5D53">
                        <w:pPr>
                          <w:rPr>
                            <w:rFonts w:eastAsia="Times New Roman"/>
                          </w:rPr>
                        </w:pPr>
                      </w:p>
                    </w:txbxContent>
                  </v:textbox>
                </v:rect>
                <w10:wrap anchorx="margin"/>
              </v:group>
            </w:pict>
          </mc:Fallback>
        </mc:AlternateContent>
      </w:r>
      <w:r w:rsidRPr="008C5D53">
        <w:rPr>
          <w:rFonts w:ascii="Times New Roman" w:eastAsia="Times New Roman" w:hAnsi="Times New Roman" w:cs="Times New Roman"/>
          <w:sz w:val="28"/>
          <w:szCs w:val="28"/>
        </w:rPr>
        <w:t>в МФЦ.</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8C5D53" w:rsidRPr="008C5D53" w:rsidRDefault="008C5D53" w:rsidP="008C5D53">
      <w:pPr>
        <w:widowControl w:val="0"/>
        <w:autoSpaceDE w:val="0"/>
        <w:autoSpaceDN w:val="0"/>
        <w:spacing w:after="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Документ, удостоверяющий личность – паспорт гражданина РФ:</w:t>
      </w:r>
    </w:p>
    <w:p w:rsidR="008C5D53" w:rsidRPr="008C5D53" w:rsidRDefault="008C5D53" w:rsidP="008C5D53">
      <w:pPr>
        <w:widowControl w:val="0"/>
        <w:autoSpaceDE w:val="0"/>
        <w:autoSpaceDN w:val="0"/>
        <w:spacing w:after="0"/>
        <w:jc w:val="both"/>
        <w:rPr>
          <w:rFonts w:ascii="Arial" w:eastAsia="Times New Roman" w:hAnsi="Arial" w:cs="Times New Roman"/>
          <w:sz w:val="28"/>
          <w:szCs w:val="28"/>
        </w:rPr>
      </w:pPr>
      <w:r w:rsidRPr="008C5D53">
        <w:rPr>
          <w:rFonts w:ascii="Times New Roman" w:eastAsia="Times New Roman" w:hAnsi="Times New Roman" w:cs="Times New Roman"/>
          <w:sz w:val="28"/>
          <w:szCs w:val="28"/>
        </w:rPr>
        <w:t>серия, ______ номер ___________________________________________________</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r w:rsidRPr="008C5D53">
        <w:rPr>
          <w:rFonts w:ascii="Times New Roman" w:eastAsia="Times New Roman" w:hAnsi="Times New Roman" w:cs="Times New Roman"/>
          <w:sz w:val="28"/>
          <w:szCs w:val="28"/>
        </w:rPr>
        <w:t>кем</w:t>
      </w:r>
      <w:r w:rsidRPr="008C5D53">
        <w:rPr>
          <w:rFonts w:ascii="Times New Roman" w:eastAsia="Times New Roman" w:hAnsi="Times New Roman" w:cs="Times New Roman"/>
          <w:spacing w:val="-3"/>
          <w:sz w:val="28"/>
          <w:szCs w:val="28"/>
        </w:rPr>
        <w:t xml:space="preserve"> </w:t>
      </w:r>
      <w:proofErr w:type="gramStart"/>
      <w:r w:rsidRPr="008C5D53">
        <w:rPr>
          <w:rFonts w:ascii="Times New Roman" w:eastAsia="Times New Roman" w:hAnsi="Times New Roman" w:cs="Times New Roman"/>
          <w:sz w:val="28"/>
          <w:szCs w:val="28"/>
        </w:rPr>
        <w:t>выдан</w:t>
      </w:r>
      <w:proofErr w:type="gramEnd"/>
      <w:r w:rsidRPr="008C5D53">
        <w:rPr>
          <w:rFonts w:ascii="Times New Roman" w:eastAsia="Times New Roman" w:hAnsi="Times New Roman" w:cs="Times New Roman"/>
          <w:spacing w:val="-1"/>
          <w:sz w:val="28"/>
          <w:szCs w:val="28"/>
        </w:rPr>
        <w:t xml:space="preserve"> ____________________________________________________________</w:t>
      </w:r>
    </w:p>
    <w:p w:rsidR="008C5D53" w:rsidRPr="008C5D53" w:rsidRDefault="008C5D53" w:rsidP="008C5D53">
      <w:pPr>
        <w:widowControl w:val="0"/>
        <w:tabs>
          <w:tab w:val="left" w:pos="8279"/>
        </w:tabs>
        <w:autoSpaceDE w:val="0"/>
        <w:autoSpaceDN w:val="0"/>
        <w:spacing w:after="0"/>
        <w:jc w:val="both"/>
        <w:rPr>
          <w:rFonts w:ascii="Arial" w:eastAsia="Times New Roman" w:hAnsi="Arial" w:cs="Times New Roman"/>
          <w:w w:val="75"/>
          <w:sz w:val="28"/>
          <w:szCs w:val="28"/>
        </w:rPr>
      </w:pPr>
      <w:r w:rsidRPr="008C5D53">
        <w:rPr>
          <w:rFonts w:ascii="Times New Roman" w:eastAsia="Times New Roman" w:hAnsi="Times New Roman" w:cs="Times New Roman"/>
          <w:sz w:val="28"/>
          <w:szCs w:val="28"/>
        </w:rPr>
        <w:t xml:space="preserve">дата выдачи__________________________________________________________                </w:t>
      </w:r>
      <w:r w:rsidRPr="008C5D53">
        <w:rPr>
          <w:rFonts w:ascii="Arial" w:eastAsia="Times New Roman" w:hAnsi="Arial" w:cs="Times New Roman"/>
          <w:w w:val="75"/>
          <w:sz w:val="28"/>
          <w:szCs w:val="28"/>
        </w:rPr>
        <w:t xml:space="preserve"> </w:t>
      </w:r>
    </w:p>
    <w:p w:rsidR="008C5D53" w:rsidRPr="008C5D53" w:rsidRDefault="008C5D53" w:rsidP="008C5D53">
      <w:pPr>
        <w:widowControl w:val="0"/>
        <w:tabs>
          <w:tab w:val="left" w:pos="8279"/>
        </w:tabs>
        <w:autoSpaceDE w:val="0"/>
        <w:autoSpaceDN w:val="0"/>
        <w:spacing w:after="0"/>
        <w:jc w:val="both"/>
        <w:rPr>
          <w:rFonts w:ascii="Arial" w:eastAsia="Times New Roman" w:hAnsi="Arial" w:cs="Times New Roman"/>
          <w:sz w:val="28"/>
          <w:szCs w:val="28"/>
        </w:rPr>
      </w:pPr>
      <w:r w:rsidRPr="008C5D53">
        <w:rPr>
          <w:rFonts w:ascii="Times New Roman" w:eastAsia="Times New Roman" w:hAnsi="Times New Roman" w:cs="Times New Roman"/>
          <w:sz w:val="28"/>
          <w:szCs w:val="28"/>
        </w:rPr>
        <w:lastRenderedPageBreak/>
        <w:t xml:space="preserve">код </w:t>
      </w:r>
      <w:r w:rsidRPr="008C5D53">
        <w:rPr>
          <w:rFonts w:ascii="Times New Roman" w:eastAsia="Times New Roman" w:hAnsi="Times New Roman" w:cs="Times New Roman"/>
          <w:spacing w:val="1"/>
          <w:sz w:val="28"/>
          <w:szCs w:val="28"/>
        </w:rPr>
        <w:t>п</w:t>
      </w:r>
      <w:r w:rsidRPr="008C5D53">
        <w:rPr>
          <w:rFonts w:ascii="Times New Roman" w:eastAsia="Times New Roman" w:hAnsi="Times New Roman" w:cs="Times New Roman"/>
          <w:sz w:val="28"/>
          <w:szCs w:val="28"/>
        </w:rPr>
        <w:t>одр</w:t>
      </w:r>
      <w:r w:rsidRPr="008C5D53">
        <w:rPr>
          <w:rFonts w:ascii="Times New Roman" w:eastAsia="Times New Roman" w:hAnsi="Times New Roman" w:cs="Times New Roman"/>
          <w:spacing w:val="-1"/>
          <w:sz w:val="28"/>
          <w:szCs w:val="28"/>
        </w:rPr>
        <w:t>а</w:t>
      </w:r>
      <w:r w:rsidRPr="008C5D53">
        <w:rPr>
          <w:rFonts w:ascii="Times New Roman" w:eastAsia="Times New Roman" w:hAnsi="Times New Roman" w:cs="Times New Roman"/>
          <w:sz w:val="28"/>
          <w:szCs w:val="28"/>
        </w:rPr>
        <w:t>зд</w:t>
      </w:r>
      <w:r w:rsidRPr="008C5D53">
        <w:rPr>
          <w:rFonts w:ascii="Times New Roman" w:eastAsia="Times New Roman" w:hAnsi="Times New Roman" w:cs="Times New Roman"/>
          <w:spacing w:val="-1"/>
          <w:sz w:val="28"/>
          <w:szCs w:val="28"/>
        </w:rPr>
        <w:t>е</w:t>
      </w:r>
      <w:r w:rsidRPr="008C5D53">
        <w:rPr>
          <w:rFonts w:ascii="Times New Roman" w:eastAsia="Times New Roman" w:hAnsi="Times New Roman" w:cs="Times New Roman"/>
          <w:sz w:val="28"/>
          <w:szCs w:val="28"/>
        </w:rPr>
        <w:t>л</w:t>
      </w:r>
      <w:r w:rsidRPr="008C5D53">
        <w:rPr>
          <w:rFonts w:ascii="Times New Roman" w:eastAsia="Times New Roman" w:hAnsi="Times New Roman" w:cs="Times New Roman"/>
          <w:spacing w:val="-1"/>
          <w:sz w:val="28"/>
          <w:szCs w:val="28"/>
        </w:rPr>
        <w:t>е</w:t>
      </w:r>
      <w:r w:rsidRPr="008C5D53">
        <w:rPr>
          <w:rFonts w:ascii="Times New Roman" w:eastAsia="Times New Roman" w:hAnsi="Times New Roman" w:cs="Times New Roman"/>
          <w:spacing w:val="-2"/>
          <w:sz w:val="28"/>
          <w:szCs w:val="28"/>
        </w:rPr>
        <w:t>н</w:t>
      </w:r>
      <w:r w:rsidRPr="008C5D53">
        <w:rPr>
          <w:rFonts w:ascii="Times New Roman" w:eastAsia="Times New Roman" w:hAnsi="Times New Roman" w:cs="Times New Roman"/>
          <w:sz w:val="28"/>
          <w:szCs w:val="28"/>
        </w:rPr>
        <w:t>ия_____________________________________________________</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r w:rsidRPr="008C5D53">
        <w:rPr>
          <w:rFonts w:ascii="Times New Roman" w:eastAsia="Times New Roman" w:hAnsi="Times New Roman" w:cs="Times New Roman"/>
          <w:sz w:val="28"/>
          <w:szCs w:val="28"/>
        </w:rPr>
        <w:t>дата рождения _</w:t>
      </w:r>
      <w:r w:rsidRPr="008C5D53">
        <w:rPr>
          <w:rFonts w:ascii="Times New Roman" w:eastAsia="Times New Roman" w:hAnsi="Times New Roman" w:cs="Times New Roman"/>
          <w:spacing w:val="-1"/>
          <w:sz w:val="28"/>
          <w:szCs w:val="28"/>
        </w:rPr>
        <w:t>_______________________________________________________</w:t>
      </w:r>
    </w:p>
    <w:p w:rsidR="008C5D53" w:rsidRPr="008C5D53" w:rsidRDefault="008C5D53" w:rsidP="008C5D53">
      <w:pPr>
        <w:widowControl w:val="0"/>
        <w:tabs>
          <w:tab w:val="left" w:pos="8504"/>
        </w:tabs>
        <w:autoSpaceDE w:val="0"/>
        <w:autoSpaceDN w:val="0"/>
        <w:spacing w:after="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место рождения_______________________________________________________</w:t>
      </w:r>
    </w:p>
    <w:p w:rsidR="008C5D53" w:rsidRPr="008C5D53" w:rsidRDefault="008C5D53" w:rsidP="008C5D53">
      <w:pPr>
        <w:widowControl w:val="0"/>
        <w:tabs>
          <w:tab w:val="left" w:pos="8504"/>
        </w:tabs>
        <w:autoSpaceDE w:val="0"/>
        <w:autoSpaceDN w:val="0"/>
        <w:spacing w:after="0"/>
        <w:jc w:val="both"/>
        <w:rPr>
          <w:rFonts w:ascii="Times New Roman" w:eastAsia="Times New Roman" w:hAnsi="Times New Roman" w:cs="Times New Roman"/>
          <w:sz w:val="28"/>
          <w:szCs w:val="28"/>
        </w:rPr>
      </w:pPr>
    </w:p>
    <w:p w:rsidR="008C5D53" w:rsidRPr="008C5D53" w:rsidRDefault="008C5D53" w:rsidP="008C5D53">
      <w:pPr>
        <w:widowControl w:val="0"/>
        <w:tabs>
          <w:tab w:val="left" w:pos="8504"/>
        </w:tabs>
        <w:autoSpaceDE w:val="0"/>
        <w:autoSpaceDN w:val="0"/>
        <w:spacing w:after="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 случае</w:t>
      </w:r>
      <w:proofErr w:type="gramStart"/>
      <w:r w:rsidRPr="008C5D53">
        <w:rPr>
          <w:rFonts w:ascii="Times New Roman" w:eastAsia="Times New Roman" w:hAnsi="Times New Roman" w:cs="Times New Roman"/>
          <w:sz w:val="28"/>
          <w:szCs w:val="28"/>
        </w:rPr>
        <w:t>,</w:t>
      </w:r>
      <w:proofErr w:type="gramEnd"/>
      <w:r w:rsidRPr="008C5D53">
        <w:rPr>
          <w:rFonts w:ascii="Times New Roman" w:eastAsia="Times New Roman" w:hAnsi="Times New Roman" w:cs="Times New Roman"/>
          <w:sz w:val="28"/>
          <w:szCs w:val="28"/>
        </w:rPr>
        <w:t xml:space="preserve"> если документ, удостоверяющий личность – паспорт гражданина иностранного государства:</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r w:rsidRPr="008C5D53">
        <w:rPr>
          <w:rFonts w:ascii="Times New Roman" w:eastAsia="Times New Roman" w:hAnsi="Times New Roman" w:cs="Times New Roman"/>
          <w:sz w:val="28"/>
          <w:szCs w:val="28"/>
        </w:rPr>
        <w:t>дата выдачи___</w:t>
      </w:r>
      <w:r w:rsidRPr="008C5D53">
        <w:rPr>
          <w:rFonts w:ascii="Times New Roman" w:eastAsia="Times New Roman" w:hAnsi="Times New Roman" w:cs="Times New Roman"/>
          <w:spacing w:val="-1"/>
          <w:sz w:val="28"/>
          <w:szCs w:val="28"/>
        </w:rPr>
        <w:t>________________________________________________________</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r w:rsidRPr="008C5D53">
        <w:rPr>
          <w:rFonts w:ascii="Times New Roman" w:eastAsia="Times New Roman" w:hAnsi="Times New Roman" w:cs="Times New Roman"/>
          <w:sz w:val="28"/>
          <w:szCs w:val="28"/>
        </w:rPr>
        <w:t>дата окончания срока действия __________</w:t>
      </w:r>
      <w:r w:rsidRPr="008C5D53">
        <w:rPr>
          <w:rFonts w:ascii="Times New Roman" w:eastAsia="Times New Roman" w:hAnsi="Times New Roman" w:cs="Times New Roman"/>
          <w:spacing w:val="-1"/>
          <w:sz w:val="28"/>
          <w:szCs w:val="28"/>
        </w:rPr>
        <w:t>________________________________</w:t>
      </w:r>
    </w:p>
    <w:p w:rsidR="008C5D53" w:rsidRPr="008C5D53" w:rsidRDefault="008C5D53" w:rsidP="008C5D53">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C5D53" w:rsidRPr="008C5D53" w:rsidRDefault="008C5D53" w:rsidP="008C5D5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C5D53">
        <w:rPr>
          <w:rFonts w:ascii="Times New Roman" w:eastAsia="Calibri"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8C5D53" w:rsidRDefault="008C5D53" w:rsidP="008C5D5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C5D53">
        <w:rPr>
          <w:rFonts w:ascii="Times New Roman" w:eastAsia="Calibri" w:hAnsi="Times New Roman" w:cs="Times New Roman"/>
          <w:sz w:val="24"/>
          <w:szCs w:val="24"/>
        </w:rPr>
        <w:t>Настоящее согласие не устанавливает предельных сроков обработки данных.</w:t>
      </w:r>
    </w:p>
    <w:p w:rsidR="008C5D53" w:rsidRPr="008C5D53" w:rsidRDefault="008C5D53" w:rsidP="008C5D5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C5D53">
        <w:rPr>
          <w:rFonts w:ascii="Times New Roman" w:eastAsia="Calibri" w:hAnsi="Times New Roman" w:cs="Times New Roman"/>
          <w:sz w:val="24"/>
          <w:szCs w:val="24"/>
        </w:rPr>
        <w:t xml:space="preserve">Порядок отзыва согласия на обработку персональных данных мне известен. </w:t>
      </w:r>
    </w:p>
    <w:p w:rsidR="008C5D53" w:rsidRPr="008C5D53" w:rsidRDefault="008C5D53" w:rsidP="008C5D53">
      <w:pPr>
        <w:tabs>
          <w:tab w:val="left" w:pos="963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C5D53">
        <w:rPr>
          <w:rFonts w:ascii="Times New Roman" w:eastAsia="Calibri" w:hAnsi="Times New Roman" w:cs="Times New Roman"/>
          <w:sz w:val="24"/>
          <w:szCs w:val="24"/>
        </w:rPr>
        <w:t>Достоверность предоставленных документов и содержащихся в них сведений подтверждаю.</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Заявитель:</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от физического лица             –––––––––––––––––––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Cs w:val="24"/>
        </w:rPr>
      </w:pP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от юридического лица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Cs w:val="24"/>
        </w:rPr>
      </w:pPr>
      <w:r w:rsidRPr="008C5D53">
        <w:rPr>
          <w:rFonts w:ascii="Times New Roman" w:eastAsia="Times New Roman" w:hAnsi="Times New Roman" w:cs="Times New Roman"/>
        </w:rPr>
        <w:t xml:space="preserve">              (должность)   </w:t>
      </w: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u w:val="single"/>
        </w:rPr>
        <w:t xml:space="preserve">     </w:t>
      </w:r>
      <w:r w:rsidRPr="008C5D53">
        <w:rPr>
          <w:rFonts w:ascii="Times New Roman" w:eastAsia="Times New Roman" w:hAnsi="Times New Roman" w:cs="Times New Roman"/>
          <w:spacing w:val="2"/>
          <w:sz w:val="28"/>
          <w:szCs w:val="28"/>
          <w:u w:val="single"/>
        </w:rPr>
        <w:t xml:space="preserve"> </w:t>
      </w:r>
      <w:r w:rsidRPr="008C5D53">
        <w:rPr>
          <w:rFonts w:ascii="Times New Roman" w:eastAsia="Times New Roman" w:hAnsi="Times New Roman" w:cs="Times New Roman"/>
          <w:sz w:val="28"/>
          <w:szCs w:val="28"/>
        </w:rPr>
        <w:t>»______20___г.</w:t>
      </w:r>
      <w:r w:rsidRPr="008C5D53">
        <w:rPr>
          <w:rFonts w:ascii="Times New Roman" w:eastAsia="Times New Roman" w:hAnsi="Times New Roman" w:cs="Times New Roman"/>
          <w:sz w:val="24"/>
          <w:szCs w:val="28"/>
        </w:rPr>
        <w:t xml:space="preserve">                                  М.П.</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(при наличии)  </w:t>
      </w:r>
    </w:p>
    <w:p w:rsidR="008C5D53" w:rsidRPr="008C5D53" w:rsidRDefault="008C5D53" w:rsidP="008C5D53">
      <w:pPr>
        <w:widowControl w:val="0"/>
        <w:tabs>
          <w:tab w:val="left" w:pos="8279"/>
        </w:tabs>
        <w:autoSpaceDE w:val="0"/>
        <w:autoSpaceDN w:val="0"/>
        <w:spacing w:after="0"/>
        <w:jc w:val="both"/>
        <w:rPr>
          <w:rFonts w:ascii="Times New Roman" w:eastAsia="Times New Roman" w:hAnsi="Times New Roman" w:cs="Times New Roman"/>
          <w:spacing w:val="-1"/>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Документы приняты «___» ___________ 20__ г.</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под № __________</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Специалист уполномоченного органа                                ___________ _____________________</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(подпись)    (расшифровка фамилии)</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Документы приняты в МФЦ:</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«___» ___________ 20__ г.             Регистрационный № __________</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Специалист МФЦ                                             ___________ _____________________</w:t>
      </w:r>
    </w:p>
    <w:p w:rsidR="008C5D53" w:rsidRPr="008C5D53" w:rsidRDefault="008C5D53" w:rsidP="008C5D53">
      <w:pPr>
        <w:widowControl w:val="0"/>
        <w:autoSpaceDE w:val="0"/>
        <w:autoSpaceDN w:val="0"/>
        <w:spacing w:after="0"/>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(подпись)    (расшифровка фамилии)   </w:t>
      </w:r>
    </w:p>
    <w:p w:rsidR="008C5D53" w:rsidRPr="008C5D53" w:rsidRDefault="008C5D53" w:rsidP="008C5D53">
      <w:pPr>
        <w:spacing w:after="0"/>
        <w:rPr>
          <w:rFonts w:ascii="Times New Roman" w:eastAsia="Times New Roman" w:hAnsi="Times New Roman" w:cs="Times New Roman"/>
          <w:sz w:val="24"/>
          <w:szCs w:val="28"/>
        </w:rPr>
        <w:sectPr w:rsidR="008C5D53" w:rsidRPr="008C5D53">
          <w:pgSz w:w="12240" w:h="15840"/>
          <w:pgMar w:top="1134" w:right="850" w:bottom="1134" w:left="1701" w:header="286" w:footer="0" w:gutter="0"/>
          <w:cols w:space="720"/>
        </w:sect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Приложение № 2</w:t>
      </w:r>
    </w:p>
    <w:p w:rsidR="008C5D53" w:rsidRPr="008C5D53" w:rsidRDefault="008C5D53" w:rsidP="008C5D53">
      <w:pPr>
        <w:widowControl w:val="0"/>
        <w:tabs>
          <w:tab w:val="left" w:pos="4536"/>
          <w:tab w:val="left" w:pos="4962"/>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widowControl w:val="0"/>
        <w:tabs>
          <w:tab w:val="left" w:pos="4536"/>
          <w:tab w:val="left" w:pos="5670"/>
        </w:tabs>
        <w:autoSpaceDE w:val="0"/>
        <w:autoSpaceDN w:val="0"/>
        <w:spacing w:after="0" w:line="240" w:lineRule="auto"/>
        <w:ind w:left="4536"/>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rPr>
          <w:rFonts w:ascii="Times New Roman" w:eastAsia="Calibri" w:hAnsi="Times New Roman" w:cs="Times New Roman"/>
          <w:i/>
          <w:iCs/>
          <w:sz w:val="24"/>
          <w:szCs w:val="24"/>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Calibri" w:hAnsi="Times New Roman" w:cs="Times New Roman"/>
          <w:i/>
          <w:iCs/>
          <w:sz w:val="24"/>
          <w:szCs w:val="24"/>
        </w:rPr>
        <w:t xml:space="preserve"> (наименование муниципального образования)</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 xml:space="preserve">                                                                       Сведения о заявителе:</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 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 </w:t>
      </w:r>
      <w:proofErr w:type="gramStart"/>
      <w:r w:rsidRPr="008C5D53">
        <w:rPr>
          <w:rFonts w:ascii="Times New Roman CYR" w:eastAsia="Times New Roman" w:hAnsi="Times New Roman CYR" w:cs="Times New Roman CYR"/>
          <w:szCs w:val="24"/>
          <w:lang w:eastAsia="ru-RU"/>
        </w:rPr>
        <w:t xml:space="preserve">(Ф.И.О. физического лица (в том числе физического             </w:t>
      </w:r>
      <w:proofErr w:type="gramEnd"/>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лица, зарегистрированного в качестве    индивидуального предпринимателя) </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rPr>
        <w:t>(наименование юридического лица)</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p>
    <w:p w:rsidR="008C5D53" w:rsidRPr="008C5D53" w:rsidRDefault="008C5D53" w:rsidP="008C5D53">
      <w:pPr>
        <w:widowControl w:val="0"/>
        <w:tabs>
          <w:tab w:val="left" w:pos="5103"/>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в лице:</w:t>
      </w:r>
      <w:r w:rsidRPr="008C5D53">
        <w:rPr>
          <w:rFonts w:ascii="Times New Roman CYR" w:eastAsia="Times New Roman" w:hAnsi="Times New Roman CYR" w:cs="Times New Roman CYR"/>
          <w:sz w:val="24"/>
          <w:szCs w:val="24"/>
          <w:lang w:eastAsia="ru-RU"/>
        </w:rPr>
        <w:t xml:space="preserve"> </w:t>
      </w: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(Ф.И.О. руководителя или иного уполномоченного лица)</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__________________________________                                                                   </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                                                                       Контактная информация:</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тел:_________________________________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                                                                       эл. почта:____________________________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Индекс, адрес: 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____________________________________</w:t>
      </w: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rPr>
      </w:pP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rPr>
      </w:pP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b/>
          <w:bCs/>
          <w:sz w:val="28"/>
          <w:szCs w:val="28"/>
        </w:rPr>
      </w:pPr>
      <w:r w:rsidRPr="008C5D53">
        <w:rPr>
          <w:rFonts w:ascii="Times New Roman" w:eastAsia="Calibri" w:hAnsi="Times New Roman" w:cs="Times New Roman"/>
          <w:b/>
          <w:bCs/>
          <w:sz w:val="28"/>
          <w:szCs w:val="28"/>
        </w:rPr>
        <w:t xml:space="preserve">Заявление об аннулировании разрешения </w:t>
      </w: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b/>
          <w:bCs/>
          <w:sz w:val="28"/>
          <w:szCs w:val="28"/>
        </w:rPr>
      </w:pPr>
      <w:r w:rsidRPr="008C5D53">
        <w:rPr>
          <w:rFonts w:ascii="Times New Roman" w:eastAsia="Calibri" w:hAnsi="Times New Roman" w:cs="Times New Roman"/>
          <w:b/>
          <w:bCs/>
          <w:sz w:val="28"/>
          <w:szCs w:val="28"/>
        </w:rPr>
        <w:t>на установку и эксплуатацию рекламной конструкции</w:t>
      </w: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b/>
          <w:bCs/>
          <w:sz w:val="28"/>
          <w:szCs w:val="28"/>
        </w:rPr>
      </w:pP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В соответствии с пунктом 1 части 18 статьи 19 Федерального закона от 13.03.2006 № 38-ФЗ «О рекламе» уведомляю о своем отказе от дальнейшего использования разрешения на установку и эксплуатацию рекламной конструкции </w:t>
      </w:r>
      <w:proofErr w:type="gramStart"/>
      <w:r w:rsidRPr="008C5D53">
        <w:rPr>
          <w:rFonts w:ascii="Times New Roman" w:eastAsia="Calibri" w:hAnsi="Times New Roman" w:cs="Times New Roman"/>
          <w:sz w:val="28"/>
          <w:szCs w:val="28"/>
        </w:rPr>
        <w:t>от</w:t>
      </w:r>
      <w:proofErr w:type="gramEnd"/>
      <w:r w:rsidRPr="008C5D53">
        <w:rPr>
          <w:rFonts w:ascii="Times New Roman" w:eastAsia="Calibri" w:hAnsi="Times New Roman" w:cs="Times New Roman"/>
          <w:sz w:val="28"/>
          <w:szCs w:val="28"/>
        </w:rPr>
        <w:t xml:space="preserve"> _____________ № _____ (реестровая запись № _____). </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На основании изложенного прошу Вас аннулировать вышеуказанное разрешение. </w:t>
      </w:r>
    </w:p>
    <w:p w:rsidR="008C5D53" w:rsidRPr="008C5D53" w:rsidRDefault="008C5D53" w:rsidP="008C5D53">
      <w:pPr>
        <w:widowControl w:val="0"/>
        <w:autoSpaceDE w:val="0"/>
        <w:autoSpaceDN w:val="0"/>
        <w:spacing w:after="0" w:line="240" w:lineRule="auto"/>
        <w:ind w:right="151" w:firstLine="851"/>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Уведомление о приеме заявления к рассмотрению либо о необходимости устранения нарушений в оформлении заявления или </w:t>
      </w:r>
      <w:r w:rsidRPr="008C5D53">
        <w:rPr>
          <w:rFonts w:ascii="Times New Roman" w:eastAsia="Times New Roman" w:hAnsi="Times New Roman" w:cs="Times New Roman"/>
          <w:sz w:val="28"/>
          <w:szCs w:val="28"/>
        </w:rPr>
        <w:lastRenderedPageBreak/>
        <w:t>готовности документов прошу направить (указать способы получения заявителем уведомления):</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093EA95D" wp14:editId="43F40EDB">
                <wp:simplePos x="0" y="0"/>
                <wp:positionH relativeFrom="page">
                  <wp:posOffset>894080</wp:posOffset>
                </wp:positionH>
                <wp:positionV relativeFrom="paragraph">
                  <wp:posOffset>99060</wp:posOffset>
                </wp:positionV>
                <wp:extent cx="140970" cy="266700"/>
                <wp:effectExtent l="0" t="0" r="11430" b="19050"/>
                <wp:wrapNone/>
                <wp:docPr id="2"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266700"/>
                        </a:xfrm>
                        <a:custGeom>
                          <a:avLst/>
                          <a:gdLst>
                            <a:gd name="T0" fmla="*/ 0 w 210"/>
                            <a:gd name="T1" fmla="*/ 163414 h 465"/>
                            <a:gd name="T2" fmla="*/ 140677 w 210"/>
                            <a:gd name="T3" fmla="*/ 163414 h 465"/>
                            <a:gd name="T4" fmla="*/ 140677 w 210"/>
                            <a:gd name="T5" fmla="*/ 43004 h 465"/>
                            <a:gd name="T6" fmla="*/ 0 w 210"/>
                            <a:gd name="T7" fmla="*/ 43004 h 465"/>
                            <a:gd name="T8" fmla="*/ 0 w 210"/>
                            <a:gd name="T9" fmla="*/ 163414 h 465"/>
                            <a:gd name="T10" fmla="*/ 0 w 210"/>
                            <a:gd name="T11" fmla="*/ 309627 h 465"/>
                            <a:gd name="T12" fmla="*/ 140677 w 210"/>
                            <a:gd name="T13" fmla="*/ 309627 h 465"/>
                            <a:gd name="T14" fmla="*/ 140677 w 210"/>
                            <a:gd name="T15" fmla="*/ 206418 h 465"/>
                            <a:gd name="T16" fmla="*/ 0 w 210"/>
                            <a:gd name="T17" fmla="*/ 206418 h 465"/>
                            <a:gd name="T18" fmla="*/ 0 w 210"/>
                            <a:gd name="T19" fmla="*/ 309627 h 46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0" h="465">
                              <a:moveTo>
                                <a:pt x="0" y="210"/>
                              </a:moveTo>
                              <a:lnTo>
                                <a:pt x="210" y="210"/>
                              </a:lnTo>
                              <a:lnTo>
                                <a:pt x="210" y="0"/>
                              </a:lnTo>
                              <a:lnTo>
                                <a:pt x="0" y="0"/>
                              </a:lnTo>
                              <a:lnTo>
                                <a:pt x="0" y="210"/>
                              </a:lnTo>
                              <a:close/>
                              <a:moveTo>
                                <a:pt x="0" y="465"/>
                              </a:moveTo>
                              <a:lnTo>
                                <a:pt x="210" y="465"/>
                              </a:lnTo>
                              <a:lnTo>
                                <a:pt x="210" y="285"/>
                              </a:lnTo>
                              <a:lnTo>
                                <a:pt x="0" y="285"/>
                              </a:lnTo>
                              <a:lnTo>
                                <a:pt x="0" y="46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70.4pt;margin-top:7.8pt;width:11.1pt;height: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" path="m,210r210,l210,,,,,210xm,465r210,l210,285,,285,,465xe" filled="f">
                <v:path arrowok="t" o:connecttype="custom" o:connectlocs="0,93725836;94434460,93725836;94434460,24664875;0,24664875;0,93725836;0,177586066;94434460,177586066;94434460,118390711;0,118390711;0,177586066" o:connectangles="0,0,0,0,0,0,0,0,0,0"/>
                <w10:wrap anchorx="page"/>
              </v:shape>
            </w:pict>
          </mc:Fallback>
        </mc:AlternateContent>
      </w:r>
      <w:r w:rsidRPr="008C5D53">
        <w:rPr>
          <w:rFonts w:ascii="Times New Roman" w:eastAsia="Times New Roman" w:hAnsi="Times New Roman" w:cs="Times New Roman"/>
          <w:sz w:val="28"/>
          <w:szCs w:val="28"/>
        </w:rPr>
        <w:t>выдать лично;</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по почте (указать почтовый адрес);</w:t>
      </w:r>
    </w:p>
    <w:p w:rsidR="008C5D53" w:rsidRPr="008C5D53" w:rsidRDefault="008C5D53" w:rsidP="008C5D53">
      <w:pPr>
        <w:widowControl w:val="0"/>
        <w:autoSpaceDE w:val="0"/>
        <w:autoSpaceDN w:val="0"/>
        <w:spacing w:after="0" w:line="240" w:lineRule="auto"/>
        <w:ind w:firstLine="720"/>
        <w:rPr>
          <w:rFonts w:ascii="Times New Roman" w:eastAsia="Times New Roman" w:hAnsi="Times New Roman" w:cs="Times New Roman"/>
          <w:sz w:val="28"/>
          <w:szCs w:val="28"/>
        </w:rPr>
      </w:pPr>
      <w:r w:rsidRPr="008C5D53">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65651021" wp14:editId="7128BDBB">
                <wp:simplePos x="0" y="0"/>
                <wp:positionH relativeFrom="page">
                  <wp:posOffset>932815</wp:posOffset>
                </wp:positionH>
                <wp:positionV relativeFrom="paragraph">
                  <wp:posOffset>10795</wp:posOffset>
                </wp:positionV>
                <wp:extent cx="142875" cy="104775"/>
                <wp:effectExtent l="0" t="0" r="9525" b="952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73.45pt;margin-top:.85pt;width:11.25pt;height: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" stroked="f">
                <w10:wrap anchorx="page"/>
              </v:rect>
            </w:pict>
          </mc:Fallback>
        </mc:AlternateContent>
      </w:r>
      <w:r w:rsidRPr="008C5D53">
        <w:rPr>
          <w:rFonts w:ascii="Calibri" w:eastAsia="Calibri" w:hAnsi="Calibri" w:cs="Times New Roman"/>
          <w:noProof/>
          <w:lang w:eastAsia="ru-RU"/>
        </w:rPr>
        <mc:AlternateContent>
          <mc:Choice Requires="wpg">
            <w:drawing>
              <wp:anchor distT="0" distB="0" distL="114300" distR="114300" simplePos="0" relativeHeight="251667456" behindDoc="0" locked="0" layoutInCell="1" allowOverlap="1" wp14:anchorId="43039B21" wp14:editId="7C6325EA">
                <wp:simplePos x="0" y="0"/>
                <wp:positionH relativeFrom="page">
                  <wp:posOffset>905510</wp:posOffset>
                </wp:positionH>
                <wp:positionV relativeFrom="paragraph">
                  <wp:posOffset>87630</wp:posOffset>
                </wp:positionV>
                <wp:extent cx="142875" cy="123825"/>
                <wp:effectExtent l="0" t="0" r="9525" b="9525"/>
                <wp:wrapNone/>
                <wp:docPr id="17" name="Группа 17"/>
                <wp:cNvGraphicFramePr/>
                <a:graphic xmlns:a="http://schemas.openxmlformats.org/drawingml/2006/main">
                  <a:graphicData uri="http://schemas.microsoft.com/office/word/2010/wordprocessingGroup">
                    <wpg:wgp>
                      <wpg:cNvGrpSpPr/>
                      <wpg:grpSpPr bwMode="auto">
                        <a:xfrm>
                          <a:off x="0" y="0"/>
                          <a:ext cx="142875" cy="123825"/>
                          <a:chOff x="7" y="7"/>
                          <a:chExt cx="210" cy="180"/>
                        </a:xfrm>
                      </wpg:grpSpPr>
                      <wps:wsp>
                        <wps:cNvPr id="4" name="Rectangle 31"/>
                        <wps:cNvSpPr>
                          <a:spLocks noChangeArrowheads="1"/>
                        </wps:cNvSpPr>
                        <wps:spPr bwMode="auto">
                          <a:xfrm>
                            <a:off x="7" y="7"/>
                            <a:ext cx="21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s:wsp>
                        <wps:cNvPr id="14" name="Rectangle 30"/>
                        <wps:cNvSpPr>
                          <a:spLocks noChangeArrowheads="1"/>
                        </wps:cNvSpPr>
                        <wps:spPr bwMode="auto">
                          <a:xfrm>
                            <a:off x="7" y="7"/>
                            <a:ext cx="21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C5D53" w:rsidRDefault="008C5D53" w:rsidP="008C5D53">
                              <w:pPr>
                                <w:rPr>
                                  <w:rFonts w:eastAsia="Times New Roman"/>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7" o:spid="_x0000_s1036" style="position:absolute;left:0;text-align:left;margin-left:71.3pt;margin-top:6.9pt;width:11.25pt;height:9.75pt;z-index:251667456;mso-position-horizontal-relative:page" coordorigin="7,7"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">
                <v:rect id="Rectangle 31" o:spid="_x0000_s1037"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8C5D53" w:rsidRDefault="008C5D53" w:rsidP="008C5D53">
                        <w:pPr>
                          <w:rPr>
                            <w:rFonts w:eastAsia="Times New Roman"/>
                          </w:rPr>
                        </w:pPr>
                      </w:p>
                    </w:txbxContent>
                  </v:textbox>
                </v:rect>
                <v:rect id="Rectangle 30" o:spid="_x0000_s1038" style="position:absolute;left:7;top:7;width:21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textbox>
                    <w:txbxContent>
                      <w:p w:rsidR="008C5D53" w:rsidRDefault="008C5D53" w:rsidP="008C5D53">
                        <w:pPr>
                          <w:rPr>
                            <w:rFonts w:eastAsia="Times New Roman"/>
                          </w:rPr>
                        </w:pPr>
                      </w:p>
                    </w:txbxContent>
                  </v:textbox>
                </v:rect>
                <w10:wrap anchorx="page"/>
              </v:group>
            </w:pict>
          </mc:Fallback>
        </mc:AlternateContent>
      </w:r>
      <w:r w:rsidRPr="008C5D53">
        <w:rPr>
          <w:rFonts w:ascii="Times New Roman" w:eastAsia="Times New Roman" w:hAnsi="Times New Roman" w:cs="Times New Roman"/>
          <w:sz w:val="28"/>
          <w:szCs w:val="28"/>
        </w:rPr>
        <w:t>по электронной почте (указать адрес электронной почты);</w:t>
      </w:r>
    </w:p>
    <w:p w:rsidR="008C5D53" w:rsidRPr="008C5D53" w:rsidRDefault="008C5D53" w:rsidP="008C5D53">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8C5D53" w:rsidRDefault="008C5D53" w:rsidP="008C5D53">
      <w:pPr>
        <w:widowControl w:val="0"/>
        <w:tabs>
          <w:tab w:val="left" w:pos="4962"/>
          <w:tab w:val="left" w:pos="5954"/>
        </w:tabs>
        <w:autoSpaceDE w:val="0"/>
        <w:autoSpaceDN w:val="0"/>
        <w:spacing w:after="0" w:line="240" w:lineRule="auto"/>
        <w:ind w:firstLine="720"/>
        <w:jc w:val="both"/>
        <w:rPr>
          <w:rFonts w:ascii="Times New Roman" w:eastAsia="Times New Roman" w:hAnsi="Times New Roman" w:cs="Times New Roman"/>
          <w:sz w:val="28"/>
          <w:szCs w:val="28"/>
          <w:highlight w:val="yellow"/>
        </w:rPr>
      </w:pPr>
      <w:r w:rsidRPr="008C5D53">
        <w:rPr>
          <w:rFonts w:ascii="Times New Roman" w:eastAsia="Times New Roman" w:hAnsi="Times New Roman" w:cs="Times New Roman"/>
          <w:sz w:val="28"/>
          <w:szCs w:val="28"/>
        </w:rPr>
        <w:t>в МФЦ.</w:t>
      </w:r>
    </w:p>
    <w:p w:rsidR="008C5D53" w:rsidRPr="008C5D53" w:rsidRDefault="008C5D53" w:rsidP="008C5D53">
      <w:pPr>
        <w:widowControl w:val="0"/>
        <w:tabs>
          <w:tab w:val="left" w:pos="4962"/>
          <w:tab w:val="left" w:pos="5954"/>
        </w:tabs>
        <w:autoSpaceDE w:val="0"/>
        <w:autoSpaceDN w:val="0"/>
        <w:spacing w:after="0" w:line="240" w:lineRule="auto"/>
        <w:jc w:val="both"/>
        <w:rPr>
          <w:rFonts w:ascii="Times New Roman" w:eastAsia="Times New Roman" w:hAnsi="Times New Roman" w:cs="Times New Roman"/>
          <w:sz w:val="28"/>
          <w:szCs w:val="28"/>
          <w:highlight w:val="yellow"/>
        </w:rPr>
      </w:pPr>
    </w:p>
    <w:p w:rsidR="008C5D53" w:rsidRPr="008C5D53" w:rsidRDefault="008C5D53" w:rsidP="008C5D53">
      <w:pPr>
        <w:widowControl w:val="0"/>
        <w:tabs>
          <w:tab w:val="left" w:pos="5954"/>
        </w:tabs>
        <w:autoSpaceDE w:val="0"/>
        <w:autoSpaceDN w:val="0"/>
        <w:spacing w:after="0" w:line="240" w:lineRule="auto"/>
        <w:ind w:firstLine="851"/>
        <w:jc w:val="both"/>
        <w:rPr>
          <w:rFonts w:ascii="Times New Roman" w:eastAsia="Times New Roman" w:hAnsi="Times New Roman" w:cs="Times New Roman"/>
          <w:sz w:val="24"/>
          <w:szCs w:val="24"/>
        </w:rPr>
      </w:pPr>
      <w:proofErr w:type="gramStart"/>
      <w:r w:rsidRPr="008C5D53">
        <w:rPr>
          <w:rFonts w:ascii="Times New Roman" w:eastAsia="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Настоящее согласие не устанавливает предельных сроков обработки данных.</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 xml:space="preserve">Порядок отзыва согласия на обработку персональных данных мне известен. </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Достоверность предоставленных документов и содержащихся в них сведений подтверждаю.</w:t>
      </w:r>
    </w:p>
    <w:p w:rsidR="008C5D53" w:rsidRPr="008C5D53" w:rsidRDefault="008C5D53" w:rsidP="008C5D53">
      <w:pPr>
        <w:widowControl w:val="0"/>
        <w:tabs>
          <w:tab w:val="left" w:pos="4962"/>
          <w:tab w:val="left" w:pos="5954"/>
        </w:tabs>
        <w:autoSpaceDE w:val="0"/>
        <w:autoSpaceDN w:val="0"/>
        <w:spacing w:after="0" w:line="240" w:lineRule="auto"/>
        <w:jc w:val="both"/>
        <w:rPr>
          <w:rFonts w:ascii="Times New Roman" w:eastAsia="Times New Roman" w:hAnsi="Times New Roman" w:cs="Times New Roman"/>
          <w:sz w:val="28"/>
          <w:szCs w:val="28"/>
          <w:highlight w:val="yellow"/>
        </w:rPr>
      </w:pP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Заявитель:</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от физического лица             –––––––––––––––––––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Cs w:val="24"/>
        </w:rPr>
      </w:pP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от юридического лица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Cs w:val="24"/>
        </w:rPr>
      </w:pPr>
      <w:r w:rsidRPr="008C5D53">
        <w:rPr>
          <w:rFonts w:ascii="Times New Roman" w:eastAsia="Times New Roman" w:hAnsi="Times New Roman" w:cs="Times New Roman"/>
        </w:rPr>
        <w:t xml:space="preserve">              (должность)   </w:t>
      </w: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u w:val="single"/>
        </w:rPr>
        <w:t xml:space="preserve">     </w:t>
      </w:r>
      <w:r w:rsidRPr="008C5D53">
        <w:rPr>
          <w:rFonts w:ascii="Times New Roman" w:eastAsia="Times New Roman" w:hAnsi="Times New Roman" w:cs="Times New Roman"/>
          <w:spacing w:val="2"/>
          <w:sz w:val="28"/>
          <w:szCs w:val="28"/>
          <w:u w:val="single"/>
        </w:rPr>
        <w:t xml:space="preserve"> </w:t>
      </w:r>
      <w:r w:rsidRPr="008C5D53">
        <w:rPr>
          <w:rFonts w:ascii="Times New Roman" w:eastAsia="Times New Roman" w:hAnsi="Times New Roman" w:cs="Times New Roman"/>
          <w:sz w:val="28"/>
          <w:szCs w:val="28"/>
        </w:rPr>
        <w:t>»______20___г.</w:t>
      </w:r>
      <w:r w:rsidRPr="008C5D53">
        <w:rPr>
          <w:rFonts w:ascii="Times New Roman" w:eastAsia="Times New Roman" w:hAnsi="Times New Roman" w:cs="Times New Roman"/>
          <w:sz w:val="24"/>
          <w:szCs w:val="28"/>
        </w:rPr>
        <w:t xml:space="preserve">                                  М.П.</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(при наличии)</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p>
    <w:p w:rsidR="008C5D53" w:rsidRPr="008C5D53" w:rsidRDefault="008C5D53" w:rsidP="008C5D53">
      <w:pPr>
        <w:spacing w:after="0" w:line="240" w:lineRule="auto"/>
        <w:rPr>
          <w:rFonts w:ascii="Times New Roman" w:eastAsia="Times New Roman" w:hAnsi="Times New Roman" w:cs="Times New Roman"/>
          <w:sz w:val="24"/>
          <w:szCs w:val="28"/>
          <w:highlight w:val="yellow"/>
        </w:rPr>
        <w:sectPr w:rsidR="008C5D53" w:rsidRPr="008C5D53">
          <w:pgSz w:w="12240" w:h="15840"/>
          <w:pgMar w:top="1134" w:right="850" w:bottom="1134" w:left="1701" w:header="286" w:footer="0" w:gutter="0"/>
          <w:cols w:space="720"/>
        </w:sect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Приложение № 3</w:t>
      </w:r>
    </w:p>
    <w:p w:rsidR="008C5D53" w:rsidRPr="008C5D53" w:rsidRDefault="008C5D53" w:rsidP="008C5D53">
      <w:pPr>
        <w:widowControl w:val="0"/>
        <w:tabs>
          <w:tab w:val="left" w:pos="4536"/>
          <w:tab w:val="left" w:pos="4962"/>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widowControl w:val="0"/>
        <w:tabs>
          <w:tab w:val="left" w:pos="4536"/>
          <w:tab w:val="left" w:pos="5670"/>
        </w:tabs>
        <w:autoSpaceDE w:val="0"/>
        <w:autoSpaceDN w:val="0"/>
        <w:spacing w:after="0" w:line="240" w:lineRule="auto"/>
        <w:ind w:left="4536"/>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rPr>
          <w:rFonts w:ascii="Times New Roman" w:eastAsia="Calibri" w:hAnsi="Times New Roman" w:cs="Times New Roman"/>
          <w:i/>
          <w:iCs/>
          <w:sz w:val="24"/>
          <w:szCs w:val="24"/>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Calibri" w:hAnsi="Times New Roman" w:cs="Times New Roman"/>
          <w:i/>
          <w:iCs/>
          <w:sz w:val="24"/>
          <w:szCs w:val="24"/>
        </w:rPr>
        <w:t xml:space="preserve"> (наименование муниципального образования)</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 xml:space="preserve">                                                                       Сведения о заявителе:</w:t>
      </w:r>
    </w:p>
    <w:p w:rsidR="008C5D53" w:rsidRPr="008C5D53" w:rsidRDefault="008C5D53" w:rsidP="008C5D53">
      <w:pPr>
        <w:widowControl w:val="0"/>
        <w:tabs>
          <w:tab w:val="left" w:pos="4536"/>
          <w:tab w:val="left" w:pos="5670"/>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 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 </w:t>
      </w:r>
      <w:proofErr w:type="gramStart"/>
      <w:r w:rsidRPr="008C5D53">
        <w:rPr>
          <w:rFonts w:ascii="Times New Roman CYR" w:eastAsia="Times New Roman" w:hAnsi="Times New Roman CYR" w:cs="Times New Roman CYR"/>
          <w:szCs w:val="24"/>
          <w:lang w:eastAsia="ru-RU"/>
        </w:rPr>
        <w:t xml:space="preserve">(Ф.И.О. физического лица (в том числе физического             </w:t>
      </w:r>
      <w:proofErr w:type="gramEnd"/>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 xml:space="preserve">лица, зарегистрированного в качестве    индивидуального предпринимателя) </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rPr>
        <w:t>(наименование юридического лица)</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autoSpaceDE w:val="0"/>
        <w:autoSpaceDN w:val="0"/>
        <w:adjustRightInd w:val="0"/>
        <w:spacing w:after="0" w:line="240" w:lineRule="auto"/>
        <w:ind w:left="4536"/>
        <w:rPr>
          <w:rFonts w:ascii="Times New Roman" w:eastAsia="Times New Roman" w:hAnsi="Times New Roman" w:cs="Times New Roman"/>
          <w:sz w:val="28"/>
          <w:szCs w:val="28"/>
        </w:rPr>
      </w:pPr>
    </w:p>
    <w:p w:rsidR="008C5D53" w:rsidRPr="008C5D53" w:rsidRDefault="008C5D53" w:rsidP="008C5D53">
      <w:pPr>
        <w:widowControl w:val="0"/>
        <w:tabs>
          <w:tab w:val="left" w:pos="5103"/>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CYR" w:eastAsia="Times New Roman" w:hAnsi="Times New Roman CYR" w:cs="Times New Roman CYR"/>
          <w:sz w:val="28"/>
          <w:szCs w:val="28"/>
          <w:lang w:eastAsia="ru-RU"/>
        </w:rPr>
        <w:t>в лице:</w:t>
      </w:r>
      <w:r w:rsidRPr="008C5D53">
        <w:rPr>
          <w:rFonts w:ascii="Times New Roman CYR" w:eastAsia="Times New Roman" w:hAnsi="Times New Roman CYR" w:cs="Times New Roman CYR"/>
          <w:sz w:val="24"/>
          <w:szCs w:val="24"/>
          <w:lang w:eastAsia="ru-RU"/>
        </w:rPr>
        <w:t xml:space="preserve"> </w:t>
      </w: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r w:rsidRPr="008C5D53">
        <w:rPr>
          <w:rFonts w:ascii="Times New Roman" w:eastAsia="Times New Roman" w:hAnsi="Times New Roman" w:cs="Times New Roman"/>
          <w:sz w:val="28"/>
          <w:szCs w:val="28"/>
        </w:rPr>
        <w:softHyphen/>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Cs w:val="24"/>
          <w:lang w:eastAsia="ru-RU"/>
        </w:rPr>
      </w:pPr>
      <w:r w:rsidRPr="008C5D53">
        <w:rPr>
          <w:rFonts w:ascii="Times New Roman CYR" w:eastAsia="Times New Roman" w:hAnsi="Times New Roman CYR" w:cs="Times New Roman CYR"/>
          <w:szCs w:val="24"/>
          <w:lang w:eastAsia="ru-RU"/>
        </w:rPr>
        <w:t>(Ф.И.О. руководителя или иного уполномоченного лица)</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__________________________________                                                                   </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                                                                       Контактная информация:</w:t>
      </w:r>
    </w:p>
    <w:p w:rsidR="008C5D53" w:rsidRPr="008C5D53" w:rsidRDefault="008C5D53" w:rsidP="008C5D53">
      <w:pPr>
        <w:widowControl w:val="0"/>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тел:_________________________________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 xml:space="preserve">                                                                       эл. почта:____________________________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CYR" w:eastAsia="Times New Roman" w:hAnsi="Times New Roman CYR" w:cs="Times New Roman CYR"/>
          <w:sz w:val="28"/>
          <w:szCs w:val="28"/>
          <w:lang w:eastAsia="ru-RU"/>
        </w:rPr>
      </w:pPr>
      <w:r w:rsidRPr="008C5D53">
        <w:rPr>
          <w:rFonts w:ascii="Times New Roman CYR" w:eastAsia="Times New Roman" w:hAnsi="Times New Roman CYR" w:cs="Times New Roman CYR"/>
          <w:sz w:val="28"/>
          <w:szCs w:val="28"/>
          <w:lang w:eastAsia="ru-RU"/>
        </w:rPr>
        <w:t>Индекс, адрес: _______________________</w:t>
      </w: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highlight w:val="yellow"/>
        </w:rPr>
      </w:pPr>
      <w:r w:rsidRPr="008C5D53">
        <w:rPr>
          <w:rFonts w:ascii="Times New Roman CYR" w:eastAsia="Times New Roman" w:hAnsi="Times New Roman CYR" w:cs="Times New Roman CYR"/>
          <w:sz w:val="28"/>
          <w:szCs w:val="28"/>
          <w:lang w:eastAsia="ru-RU"/>
        </w:rPr>
        <w:t xml:space="preserve">                                                              ____________________________________</w:t>
      </w: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highlight w:val="yellow"/>
        </w:rPr>
      </w:pP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b/>
          <w:bCs/>
          <w:sz w:val="28"/>
          <w:szCs w:val="28"/>
        </w:rPr>
      </w:pPr>
      <w:r w:rsidRPr="008C5D53">
        <w:rPr>
          <w:rFonts w:ascii="Times New Roman" w:eastAsia="Calibri" w:hAnsi="Times New Roman" w:cs="Times New Roman"/>
          <w:b/>
          <w:bCs/>
          <w:sz w:val="28"/>
          <w:szCs w:val="28"/>
        </w:rPr>
        <w:t xml:space="preserve">Заявление об аннулировании разрешения на установку </w:t>
      </w: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b/>
          <w:bCs/>
          <w:sz w:val="28"/>
          <w:szCs w:val="28"/>
        </w:rPr>
      </w:pPr>
      <w:r w:rsidRPr="008C5D53">
        <w:rPr>
          <w:rFonts w:ascii="Times New Roman" w:eastAsia="Calibri" w:hAnsi="Times New Roman" w:cs="Times New Roman"/>
          <w:b/>
          <w:bCs/>
          <w:sz w:val="28"/>
          <w:szCs w:val="28"/>
        </w:rPr>
        <w:t>и эксплуатацию рекламной конструкции (при условии прекращения действия договора на установку и эксплуатацию рекламной конструкции).</w:t>
      </w:r>
    </w:p>
    <w:p w:rsidR="008C5D53" w:rsidRPr="008C5D53" w:rsidRDefault="008C5D53" w:rsidP="008C5D53">
      <w:pPr>
        <w:autoSpaceDE w:val="0"/>
        <w:autoSpaceDN w:val="0"/>
        <w:adjustRightInd w:val="0"/>
        <w:spacing w:after="0" w:line="240" w:lineRule="auto"/>
        <w:jc w:val="center"/>
        <w:rPr>
          <w:rFonts w:ascii="Times New Roman" w:eastAsia="Calibri" w:hAnsi="Times New Roman" w:cs="Times New Roman"/>
          <w:sz w:val="28"/>
          <w:szCs w:val="28"/>
        </w:rPr>
      </w:pPr>
      <w:r w:rsidRPr="008C5D53">
        <w:rPr>
          <w:rFonts w:ascii="Times New Roman" w:eastAsia="Calibri" w:hAnsi="Times New Roman" w:cs="Times New Roman"/>
          <w:sz w:val="28"/>
          <w:szCs w:val="28"/>
        </w:rPr>
        <w:t>(подается владельцем объекта недвижимости или его представителем)</w:t>
      </w:r>
    </w:p>
    <w:p w:rsidR="008C5D53" w:rsidRPr="008C5D53" w:rsidRDefault="008C5D53" w:rsidP="008C5D53">
      <w:pPr>
        <w:autoSpaceDE w:val="0"/>
        <w:autoSpaceDN w:val="0"/>
        <w:adjustRightInd w:val="0"/>
        <w:spacing w:after="0" w:line="240" w:lineRule="auto"/>
        <w:jc w:val="both"/>
        <w:rPr>
          <w:rFonts w:ascii="Times New Roman" w:eastAsia="Calibri" w:hAnsi="Times New Roman" w:cs="Times New Roman"/>
          <w:sz w:val="28"/>
          <w:szCs w:val="28"/>
        </w:rPr>
      </w:pP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В соответствии с пунктом 2 части 18 статьи 19 Федерального закона от 13.03.2006 № 38-ФЗ «О рекламе» направляю документ, подтверждающий прекращение действия договора на установку и эксплуатацию рекламной конструкции от _______________ № ____, заключенного </w:t>
      </w:r>
      <w:proofErr w:type="gramStart"/>
      <w:r w:rsidRPr="008C5D53">
        <w:rPr>
          <w:rFonts w:ascii="Times New Roman" w:eastAsia="Calibri" w:hAnsi="Times New Roman" w:cs="Times New Roman"/>
          <w:sz w:val="28"/>
          <w:szCs w:val="28"/>
        </w:rPr>
        <w:t>с</w:t>
      </w:r>
      <w:proofErr w:type="gramEnd"/>
      <w:r w:rsidRPr="008C5D53">
        <w:rPr>
          <w:rFonts w:ascii="Times New Roman" w:eastAsia="Calibri" w:hAnsi="Times New Roman" w:cs="Times New Roman"/>
          <w:sz w:val="28"/>
          <w:szCs w:val="28"/>
        </w:rPr>
        <w:t xml:space="preserve"> ____________________________________________________________________. </w:t>
      </w:r>
    </w:p>
    <w:p w:rsidR="008C5D53" w:rsidRPr="008C5D53" w:rsidRDefault="008C5D53" w:rsidP="008C5D53">
      <w:pPr>
        <w:autoSpaceDE w:val="0"/>
        <w:autoSpaceDN w:val="0"/>
        <w:adjustRightInd w:val="0"/>
        <w:spacing w:after="0" w:line="240" w:lineRule="auto"/>
        <w:ind w:firstLine="851"/>
        <w:jc w:val="center"/>
        <w:rPr>
          <w:rFonts w:ascii="Times New Roman" w:eastAsia="Calibri" w:hAnsi="Times New Roman" w:cs="Times New Roman"/>
          <w:sz w:val="20"/>
          <w:szCs w:val="20"/>
        </w:rPr>
      </w:pPr>
      <w:r w:rsidRPr="008C5D53">
        <w:rPr>
          <w:rFonts w:ascii="Times New Roman" w:eastAsia="Calibri" w:hAnsi="Times New Roman" w:cs="Times New Roman"/>
          <w:sz w:val="20"/>
          <w:szCs w:val="20"/>
        </w:rPr>
        <w:t>(наименование владельца рекламной конструкции)</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lastRenderedPageBreak/>
        <w:t>Сведения об основных характеристиках и зарегистрированных правах на объект недвижимости, к которому крепится рекламная конструкция, или договоре, определяющем права на такой объект недвижимости: ______________</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______________________________________________________________. </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На основании вышеизложенного прошу Вас аннулировать разрешение на установку и эксплуатацию рекламной конструкции </w:t>
      </w:r>
      <w:proofErr w:type="gramStart"/>
      <w:r w:rsidRPr="008C5D53">
        <w:rPr>
          <w:rFonts w:ascii="Times New Roman" w:eastAsia="Calibri" w:hAnsi="Times New Roman" w:cs="Times New Roman"/>
          <w:sz w:val="28"/>
          <w:szCs w:val="28"/>
        </w:rPr>
        <w:t>от</w:t>
      </w:r>
      <w:proofErr w:type="gramEnd"/>
      <w:r w:rsidRPr="008C5D53">
        <w:rPr>
          <w:rFonts w:ascii="Times New Roman" w:eastAsia="Calibri" w:hAnsi="Times New Roman" w:cs="Times New Roman"/>
          <w:sz w:val="28"/>
          <w:szCs w:val="28"/>
        </w:rPr>
        <w:t xml:space="preserve"> _________ № ____ (реестровая запись № ____). </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Прилагаю следующие документы: </w:t>
      </w:r>
    </w:p>
    <w:p w:rsidR="008C5D53" w:rsidRPr="008C5D53" w:rsidRDefault="008C5D53" w:rsidP="008C5D53">
      <w:pPr>
        <w:autoSpaceDE w:val="0"/>
        <w:autoSpaceDN w:val="0"/>
        <w:adjustRightInd w:val="0"/>
        <w:spacing w:after="0" w:line="240" w:lineRule="auto"/>
        <w:ind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1. ___________________________________________________________. </w:t>
      </w:r>
    </w:p>
    <w:p w:rsidR="008C5D53" w:rsidRPr="008C5D53" w:rsidRDefault="008C5D53" w:rsidP="008C5D53">
      <w:pPr>
        <w:widowControl w:val="0"/>
        <w:autoSpaceDE w:val="0"/>
        <w:autoSpaceDN w:val="0"/>
        <w:spacing w:after="0" w:line="240" w:lineRule="auto"/>
        <w:ind w:right="151" w:firstLine="851"/>
        <w:jc w:val="both"/>
        <w:rPr>
          <w:rFonts w:ascii="Courier New" w:eastAsia="Times New Roman" w:hAnsi="Courier New" w:cs="Courier New"/>
        </w:rPr>
      </w:pPr>
      <w:r w:rsidRPr="008C5D53">
        <w:rPr>
          <w:rFonts w:ascii="Times New Roman" w:eastAsia="Times New Roman" w:hAnsi="Times New Roman" w:cs="Times New Roman"/>
          <w:sz w:val="28"/>
          <w:szCs w:val="28"/>
        </w:rPr>
        <w:t>2. ___________________________________________________________.</w:t>
      </w:r>
      <w:r w:rsidRPr="008C5D53">
        <w:rPr>
          <w:rFonts w:ascii="Courier New" w:eastAsia="Times New Roman" w:hAnsi="Courier New" w:cs="Courier New"/>
        </w:rPr>
        <w:t xml:space="preserve"> </w:t>
      </w:r>
    </w:p>
    <w:p w:rsidR="008C5D53" w:rsidRPr="008C5D53" w:rsidRDefault="008C5D53" w:rsidP="008C5D53">
      <w:pPr>
        <w:widowControl w:val="0"/>
        <w:autoSpaceDE w:val="0"/>
        <w:autoSpaceDN w:val="0"/>
        <w:spacing w:after="0" w:line="240" w:lineRule="auto"/>
        <w:ind w:right="151" w:firstLine="851"/>
        <w:jc w:val="both"/>
        <w:rPr>
          <w:rFonts w:ascii="Courier New" w:eastAsia="Times New Roman" w:hAnsi="Courier New" w:cs="Courier New"/>
        </w:rPr>
      </w:pPr>
    </w:p>
    <w:p w:rsidR="008C5D53" w:rsidRPr="008C5D53" w:rsidRDefault="008C5D53" w:rsidP="008C5D53">
      <w:pPr>
        <w:widowControl w:val="0"/>
        <w:autoSpaceDE w:val="0"/>
        <w:autoSpaceDN w:val="0"/>
        <w:spacing w:after="0" w:line="240" w:lineRule="auto"/>
        <w:ind w:right="151" w:firstLine="851"/>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Уведомление о приеме заявления к рассмотрению либо о необходимости устранения нарушений в оформлении заявления или готовности документов прошу направить (указать способы получения заявителем уведомления):</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выдать лично;</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по почте (указать почтовый адрес);</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по электронной почте (указать адрес электронной почты);</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в МФЦ.</w:t>
      </w:r>
    </w:p>
    <w:p w:rsidR="008C5D53" w:rsidRPr="008C5D53" w:rsidRDefault="008C5D53" w:rsidP="008C5D53">
      <w:pPr>
        <w:widowControl w:val="0"/>
        <w:tabs>
          <w:tab w:val="left" w:pos="5954"/>
        </w:tabs>
        <w:autoSpaceDE w:val="0"/>
        <w:autoSpaceDN w:val="0"/>
        <w:spacing w:after="0" w:line="240" w:lineRule="auto"/>
        <w:ind w:firstLine="851"/>
        <w:jc w:val="both"/>
        <w:rPr>
          <w:rFonts w:ascii="Times New Roman" w:eastAsia="Times New Roman" w:hAnsi="Times New Roman" w:cs="Times New Roman"/>
          <w:sz w:val="24"/>
          <w:szCs w:val="24"/>
        </w:rPr>
      </w:pPr>
      <w:proofErr w:type="gramStart"/>
      <w:r w:rsidRPr="008C5D53">
        <w:rPr>
          <w:rFonts w:ascii="Times New Roman" w:eastAsia="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Настоящее согласие не устанавливает предельных сроков обработки данных.</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 xml:space="preserve">Порядок отзыва согласия на обработку персональных данных мне известен. </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Достоверность предоставленных документов и содержащихся в них сведений подтверждаю.</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Заявитель:</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от физического лица             –––––––––––––––––––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Cs w:val="24"/>
        </w:rPr>
      </w:pP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от юридического лица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            ––––––––––––––––</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szCs w:val="24"/>
        </w:rPr>
      </w:pPr>
      <w:r w:rsidRPr="008C5D53">
        <w:rPr>
          <w:rFonts w:ascii="Times New Roman" w:eastAsia="Times New Roman" w:hAnsi="Times New Roman" w:cs="Times New Roman"/>
        </w:rPr>
        <w:t xml:space="preserve">              (должность)   </w:t>
      </w: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u w:val="single"/>
        </w:rPr>
        <w:t xml:space="preserve">     </w:t>
      </w:r>
      <w:r w:rsidRPr="008C5D53">
        <w:rPr>
          <w:rFonts w:ascii="Times New Roman" w:eastAsia="Times New Roman" w:hAnsi="Times New Roman" w:cs="Times New Roman"/>
          <w:spacing w:val="2"/>
          <w:sz w:val="28"/>
          <w:szCs w:val="28"/>
          <w:u w:val="single"/>
        </w:rPr>
        <w:t xml:space="preserve"> </w:t>
      </w:r>
      <w:r w:rsidRPr="008C5D53">
        <w:rPr>
          <w:rFonts w:ascii="Times New Roman" w:eastAsia="Times New Roman" w:hAnsi="Times New Roman" w:cs="Times New Roman"/>
          <w:sz w:val="28"/>
          <w:szCs w:val="28"/>
        </w:rPr>
        <w:t>»______20___г.</w:t>
      </w:r>
      <w:r w:rsidRPr="008C5D53">
        <w:rPr>
          <w:rFonts w:ascii="Times New Roman" w:eastAsia="Times New Roman" w:hAnsi="Times New Roman" w:cs="Times New Roman"/>
          <w:sz w:val="24"/>
          <w:szCs w:val="28"/>
        </w:rPr>
        <w:t xml:space="preserve">                                  М.П.</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(при наличии)</w:t>
      </w:r>
    </w:p>
    <w:p w:rsidR="008C5D53" w:rsidRPr="008C5D53" w:rsidRDefault="008C5D53" w:rsidP="008C5D53">
      <w:pPr>
        <w:spacing w:after="0" w:line="240" w:lineRule="auto"/>
        <w:rPr>
          <w:rFonts w:ascii="Times New Roman" w:eastAsia="Times New Roman" w:hAnsi="Times New Roman" w:cs="Times New Roman"/>
          <w:sz w:val="24"/>
          <w:szCs w:val="28"/>
        </w:rPr>
        <w:sectPr w:rsidR="008C5D53" w:rsidRPr="008C5D53">
          <w:pgSz w:w="12240" w:h="15840"/>
          <w:pgMar w:top="1134" w:right="850" w:bottom="1134" w:left="1701" w:header="286" w:footer="0" w:gutter="0"/>
          <w:cols w:space="720"/>
        </w:sect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Приложение № 4</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widowControl w:val="0"/>
        <w:tabs>
          <w:tab w:val="left" w:pos="4536"/>
          <w:tab w:val="left" w:pos="5670"/>
        </w:tabs>
        <w:autoSpaceDE w:val="0"/>
        <w:autoSpaceDN w:val="0"/>
        <w:spacing w:after="0" w:line="240" w:lineRule="auto"/>
        <w:ind w:left="4536"/>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i/>
          <w:iCs/>
          <w:sz w:val="24"/>
          <w:szCs w:val="24"/>
        </w:rPr>
      </w:pPr>
      <w:r w:rsidRPr="008C5D53">
        <w:rPr>
          <w:rFonts w:ascii="Times New Roman" w:eastAsia="Calibri" w:hAnsi="Times New Roman" w:cs="Times New Roman"/>
          <w:i/>
          <w:iCs/>
          <w:sz w:val="24"/>
          <w:szCs w:val="24"/>
        </w:rPr>
        <w:t>_______________________________________</w:t>
      </w:r>
    </w:p>
    <w:p w:rsidR="008C5D53" w:rsidRPr="008C5D53" w:rsidRDefault="008C5D53" w:rsidP="008C5D53">
      <w:pPr>
        <w:widowControl w:val="0"/>
        <w:tabs>
          <w:tab w:val="left" w:pos="4536"/>
          <w:tab w:val="left" w:pos="5670"/>
        </w:tabs>
        <w:autoSpaceDE w:val="0"/>
        <w:autoSpaceDN w:val="0"/>
        <w:spacing w:after="0" w:line="240" w:lineRule="auto"/>
        <w:rPr>
          <w:rFonts w:ascii="Times New Roman" w:eastAsia="Calibri" w:hAnsi="Times New Roman" w:cs="Times New Roman"/>
          <w:i/>
          <w:iCs/>
          <w:sz w:val="24"/>
          <w:szCs w:val="24"/>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Calibri" w:hAnsi="Times New Roman" w:cs="Times New Roman"/>
          <w:i/>
          <w:iCs/>
          <w:sz w:val="24"/>
          <w:szCs w:val="24"/>
        </w:rPr>
        <w:t xml:space="preserve"> (наименование муниципального образования)</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Сведения о заявителе:</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 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sz w:val="28"/>
          <w:szCs w:val="28"/>
        </w:rPr>
        <w:t xml:space="preserve"> </w:t>
      </w:r>
      <w:proofErr w:type="gramStart"/>
      <w:r w:rsidRPr="008C5D53">
        <w:rPr>
          <w:rFonts w:ascii="Times New Roman" w:eastAsia="Times New Roman" w:hAnsi="Times New Roman" w:cs="Times New Roman"/>
        </w:rPr>
        <w:t xml:space="preserve">(Ф.И.О. физического лица (в том числе физического             </w:t>
      </w:r>
      <w:proofErr w:type="gramEnd"/>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rPr>
        <w:t xml:space="preserve">лица, зарегистрированного в качестве    индивидуального предпринимателя) </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rPr>
        <w:t>¬¬¬(наименование юридического лица)</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в лице: –––––––––––––––––––––––––––</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rPr>
      </w:pPr>
      <w:r w:rsidRPr="008C5D53">
        <w:rPr>
          <w:rFonts w:ascii="Times New Roman" w:eastAsia="Times New Roman" w:hAnsi="Times New Roman" w:cs="Times New Roman"/>
        </w:rPr>
        <w:t>(Ф.И.О. руководителя или иного уполномоченного лица)</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__________________________________ </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Контактная информация:</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тел:_________________________________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эл. почта:____________________________</w:t>
      </w:r>
    </w:p>
    <w:p w:rsidR="008C5D53" w:rsidRPr="008C5D53" w:rsidRDefault="008C5D53" w:rsidP="008C5D53">
      <w:pPr>
        <w:widowControl w:val="0"/>
        <w:tabs>
          <w:tab w:val="left" w:pos="4962"/>
        </w:tabs>
        <w:autoSpaceDE w:val="0"/>
        <w:autoSpaceDN w:val="0"/>
        <w:adjustRightInd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Индекс, адрес: _______________________</w:t>
      </w: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highlight w:val="yellow"/>
        </w:rPr>
      </w:pPr>
      <w:r w:rsidRPr="008C5D53">
        <w:rPr>
          <w:rFonts w:ascii="Times New Roman" w:eastAsia="Times New Roman" w:hAnsi="Times New Roman" w:cs="Times New Roman"/>
          <w:sz w:val="28"/>
          <w:szCs w:val="28"/>
        </w:rPr>
        <w:tab/>
        <w:t xml:space="preserve">   ____________________________________</w:t>
      </w:r>
    </w:p>
    <w:p w:rsidR="008C5D53" w:rsidRPr="008C5D53" w:rsidRDefault="008C5D53" w:rsidP="008C5D53">
      <w:pPr>
        <w:widowControl w:val="0"/>
        <w:tabs>
          <w:tab w:val="left" w:pos="4962"/>
          <w:tab w:val="left" w:pos="5954"/>
        </w:tabs>
        <w:autoSpaceDE w:val="0"/>
        <w:autoSpaceDN w:val="0"/>
        <w:spacing w:after="0" w:line="240" w:lineRule="auto"/>
        <w:ind w:left="4253" w:hanging="4137"/>
        <w:jc w:val="center"/>
        <w:rPr>
          <w:rFonts w:ascii="Times New Roman" w:eastAsia="Times New Roman" w:hAnsi="Times New Roman" w:cs="Times New Roman"/>
          <w:sz w:val="28"/>
          <w:szCs w:val="28"/>
          <w:highlight w:val="yellow"/>
        </w:rPr>
      </w:pPr>
    </w:p>
    <w:p w:rsidR="008C5D53" w:rsidRPr="008C5D53" w:rsidRDefault="008C5D53" w:rsidP="008C5D53">
      <w:pPr>
        <w:widowControl w:val="0"/>
        <w:autoSpaceDE w:val="0"/>
        <w:autoSpaceDN w:val="0"/>
        <w:spacing w:after="0" w:line="240" w:lineRule="auto"/>
        <w:ind w:left="116" w:right="151" w:firstLine="1134"/>
        <w:jc w:val="both"/>
        <w:rPr>
          <w:rFonts w:ascii="Times New Roman" w:eastAsia="Calibri" w:hAnsi="Times New Roman" w:cs="Times New Roman"/>
          <w:b/>
          <w:sz w:val="28"/>
          <w:szCs w:val="28"/>
        </w:rPr>
      </w:pPr>
      <w:r w:rsidRPr="008C5D53">
        <w:rPr>
          <w:rFonts w:ascii="Times New Roman" w:eastAsia="Calibri" w:hAnsi="Times New Roman" w:cs="Times New Roman"/>
          <w:b/>
          <w:sz w:val="28"/>
          <w:szCs w:val="28"/>
        </w:rPr>
        <w:t>Заявление об исправлении технической ошибки</w:t>
      </w:r>
    </w:p>
    <w:p w:rsidR="008C5D53" w:rsidRPr="008C5D53" w:rsidRDefault="008C5D53" w:rsidP="008C5D53">
      <w:pPr>
        <w:widowControl w:val="0"/>
        <w:autoSpaceDE w:val="0"/>
        <w:autoSpaceDN w:val="0"/>
        <w:spacing w:after="0" w:line="240" w:lineRule="auto"/>
        <w:ind w:left="116" w:right="151" w:firstLine="1134"/>
        <w:jc w:val="both"/>
        <w:rPr>
          <w:rFonts w:ascii="Times New Roman" w:eastAsia="Calibri" w:hAnsi="Times New Roman" w:cs="Times New Roman"/>
          <w:b/>
          <w:sz w:val="28"/>
          <w:szCs w:val="28"/>
        </w:rPr>
      </w:pPr>
    </w:p>
    <w:p w:rsidR="008C5D53" w:rsidRPr="008C5D53" w:rsidRDefault="008C5D53" w:rsidP="008C5D53">
      <w:pPr>
        <w:widowControl w:val="0"/>
        <w:autoSpaceDE w:val="0"/>
        <w:autoSpaceDN w:val="0"/>
        <w:spacing w:after="0" w:line="240" w:lineRule="auto"/>
        <w:ind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Сообщаю об ошибке, допущенной при оказании муниципальной услуги по выдаче разрешения на установку и эксплуатацию рекламной конструкции </w:t>
      </w:r>
      <w:proofErr w:type="gramStart"/>
      <w:r w:rsidRPr="008C5D53">
        <w:rPr>
          <w:rFonts w:ascii="Times New Roman" w:eastAsia="Calibri" w:hAnsi="Times New Roman" w:cs="Times New Roman"/>
          <w:sz w:val="28"/>
          <w:szCs w:val="28"/>
        </w:rPr>
        <w:t>от</w:t>
      </w:r>
      <w:proofErr w:type="gramEnd"/>
      <w:r w:rsidRPr="008C5D53">
        <w:rPr>
          <w:rFonts w:ascii="Times New Roman" w:eastAsia="Calibri" w:hAnsi="Times New Roman" w:cs="Times New Roman"/>
          <w:sz w:val="28"/>
          <w:szCs w:val="28"/>
        </w:rPr>
        <w:t xml:space="preserve"> ___________ № ____ (реестровая запись № ___) по адресу: __________________________________________________________________.</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Записано: _________________________________________________.</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Правильные сведения: _______________________________________.</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Прилагаю следующие документы:</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1. ________________________________________________________.</w:t>
      </w:r>
    </w:p>
    <w:p w:rsidR="008C5D53" w:rsidRPr="008C5D53" w:rsidRDefault="008C5D53" w:rsidP="008C5D53">
      <w:pPr>
        <w:widowControl w:val="0"/>
        <w:autoSpaceDE w:val="0"/>
        <w:autoSpaceDN w:val="0"/>
        <w:spacing w:after="0" w:line="240" w:lineRule="auto"/>
        <w:ind w:left="116" w:right="151" w:firstLine="851"/>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2. ________________________________________________________.</w:t>
      </w:r>
    </w:p>
    <w:p w:rsidR="008C5D53" w:rsidRPr="008C5D53" w:rsidRDefault="008C5D53" w:rsidP="008C5D53">
      <w:pPr>
        <w:widowControl w:val="0"/>
        <w:autoSpaceDE w:val="0"/>
        <w:autoSpaceDN w:val="0"/>
        <w:spacing w:after="0" w:line="240" w:lineRule="auto"/>
        <w:ind w:left="116" w:right="151" w:firstLine="877"/>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3. ________________________________________________________.</w:t>
      </w:r>
    </w:p>
    <w:p w:rsidR="008C5D53" w:rsidRPr="008C5D53" w:rsidRDefault="008C5D53" w:rsidP="008C5D53">
      <w:pPr>
        <w:widowControl w:val="0"/>
        <w:autoSpaceDE w:val="0"/>
        <w:autoSpaceDN w:val="0"/>
        <w:spacing w:after="0" w:line="240" w:lineRule="auto"/>
        <w:ind w:right="151"/>
        <w:jc w:val="both"/>
        <w:rPr>
          <w:rFonts w:ascii="Times New Roman" w:eastAsia="Times New Roman" w:hAnsi="Times New Roman" w:cs="Times New Roman"/>
          <w:sz w:val="28"/>
          <w:szCs w:val="28"/>
        </w:rPr>
      </w:pPr>
      <w:r w:rsidRPr="008C5D53">
        <w:rPr>
          <w:rFonts w:ascii="Times New Roman" w:eastAsia="Calibri" w:hAnsi="Times New Roman" w:cs="Times New Roman"/>
          <w:sz w:val="28"/>
          <w:szCs w:val="28"/>
        </w:rPr>
        <w:t xml:space="preserve">В случае принятия решения о внесении изменений или об отклонении </w:t>
      </w:r>
      <w:r w:rsidRPr="008C5D53">
        <w:rPr>
          <w:rFonts w:ascii="Times New Roman" w:eastAsia="Calibri" w:hAnsi="Times New Roman" w:cs="Times New Roman"/>
          <w:sz w:val="28"/>
          <w:szCs w:val="28"/>
        </w:rPr>
        <w:lastRenderedPageBreak/>
        <w:t>заявления об исправлении технической ошибки, прошу направить такое решение:</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выдать лично;</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по почте (указать почтовый адрес);</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по электронной почте (указать адрес электронной почты);</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прошу информировать меня о ходе исполнения услуги через единый личный кабинет единого портала государственных услуг (для заявителей, зарегистрированных в ЕСИА).</w:t>
      </w:r>
    </w:p>
    <w:p w:rsidR="008C5D53" w:rsidRPr="008C5D53" w:rsidRDefault="008C5D53" w:rsidP="008C5D53">
      <w:pPr>
        <w:widowControl w:val="0"/>
        <w:tabs>
          <w:tab w:val="left" w:pos="7012"/>
        </w:tabs>
        <w:autoSpaceDE w:val="0"/>
        <w:autoSpaceDN w:val="0"/>
        <w:spacing w:after="0" w:line="240" w:lineRule="auto"/>
        <w:ind w:left="116" w:right="311"/>
        <w:rPr>
          <w:rFonts w:ascii="Times New Roman" w:eastAsia="Times New Roman" w:hAnsi="Times New Roman" w:cs="Times New Roman"/>
          <w:noProof/>
          <w:sz w:val="28"/>
          <w:szCs w:val="28"/>
          <w:lang w:eastAsia="ru-RU"/>
        </w:rPr>
      </w:pPr>
      <w:r w:rsidRPr="008C5D53">
        <w:rPr>
          <w:rFonts w:ascii="Times New Roman" w:eastAsia="Times New Roman" w:hAnsi="Times New Roman" w:cs="Times New Roman"/>
          <w:noProof/>
          <w:sz w:val="28"/>
          <w:szCs w:val="28"/>
          <w:lang w:eastAsia="ru-RU"/>
        </w:rPr>
        <w:t>в МФЦ.</w:t>
      </w:r>
    </w:p>
    <w:p w:rsidR="008C5D53" w:rsidRPr="008C5D53" w:rsidRDefault="008C5D53" w:rsidP="008C5D53">
      <w:pPr>
        <w:widowControl w:val="0"/>
        <w:tabs>
          <w:tab w:val="left" w:pos="5954"/>
        </w:tabs>
        <w:autoSpaceDE w:val="0"/>
        <w:autoSpaceDN w:val="0"/>
        <w:spacing w:after="0" w:line="240" w:lineRule="auto"/>
        <w:ind w:firstLine="851"/>
        <w:jc w:val="both"/>
        <w:rPr>
          <w:rFonts w:ascii="Times New Roman" w:eastAsia="Times New Roman" w:hAnsi="Times New Roman" w:cs="Times New Roman"/>
          <w:sz w:val="24"/>
          <w:szCs w:val="24"/>
        </w:rPr>
      </w:pPr>
    </w:p>
    <w:p w:rsidR="008C5D53" w:rsidRPr="008C5D53" w:rsidRDefault="008C5D53" w:rsidP="008C5D53">
      <w:pPr>
        <w:widowControl w:val="0"/>
        <w:tabs>
          <w:tab w:val="left" w:pos="5954"/>
        </w:tabs>
        <w:autoSpaceDE w:val="0"/>
        <w:autoSpaceDN w:val="0"/>
        <w:spacing w:after="0" w:line="240" w:lineRule="auto"/>
        <w:ind w:firstLine="851"/>
        <w:jc w:val="both"/>
        <w:rPr>
          <w:rFonts w:ascii="Times New Roman" w:eastAsia="Times New Roman" w:hAnsi="Times New Roman" w:cs="Times New Roman"/>
          <w:sz w:val="24"/>
          <w:szCs w:val="24"/>
        </w:rPr>
      </w:pPr>
      <w:proofErr w:type="gramStart"/>
      <w:r w:rsidRPr="008C5D53">
        <w:rPr>
          <w:rFonts w:ascii="Times New Roman" w:eastAsia="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 </w:t>
      </w:r>
      <w:proofErr w:type="gramEnd"/>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Настоящее согласие не устанавливает предельных сроков обработки данных.</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 xml:space="preserve">Порядок отзыва согласия на обработку персональных данных мне известен. </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Достоверность предоставленных документов и содержащихся в них сведений подтверждаю.</w:t>
      </w:r>
    </w:p>
    <w:p w:rsidR="008C5D53" w:rsidRPr="008C5D53" w:rsidRDefault="008C5D53" w:rsidP="008C5D53">
      <w:pPr>
        <w:widowControl w:val="0"/>
        <w:tabs>
          <w:tab w:val="left" w:pos="4962"/>
          <w:tab w:val="left" w:pos="5954"/>
        </w:tabs>
        <w:autoSpaceDE w:val="0"/>
        <w:autoSpaceDN w:val="0"/>
        <w:spacing w:after="0" w:line="240" w:lineRule="auto"/>
        <w:ind w:firstLine="851"/>
        <w:jc w:val="both"/>
        <w:rPr>
          <w:rFonts w:ascii="Times New Roman" w:eastAsia="Times New Roman" w:hAnsi="Times New Roman" w:cs="Times New Roman"/>
          <w:sz w:val="24"/>
          <w:szCs w:val="24"/>
        </w:rPr>
      </w:pP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Заявитель:</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от физического лица             –––––––––––––––––––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Cs w:val="24"/>
        </w:rPr>
      </w:pP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от юридического лица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            ––––––––––––––––</w:t>
      </w:r>
    </w:p>
    <w:p w:rsidR="008C5D53" w:rsidRPr="008C5D53" w:rsidRDefault="008C5D53" w:rsidP="008C5D53">
      <w:pPr>
        <w:widowControl w:val="0"/>
        <w:tabs>
          <w:tab w:val="left" w:pos="7012"/>
        </w:tabs>
        <w:autoSpaceDE w:val="0"/>
        <w:autoSpaceDN w:val="0"/>
        <w:spacing w:after="0" w:line="240" w:lineRule="auto"/>
        <w:ind w:right="311"/>
        <w:rPr>
          <w:rFonts w:ascii="Times New Roman" w:eastAsia="Times New Roman" w:hAnsi="Times New Roman" w:cs="Times New Roman"/>
          <w:szCs w:val="24"/>
        </w:rPr>
      </w:pPr>
      <w:r w:rsidRPr="008C5D53">
        <w:rPr>
          <w:rFonts w:ascii="Times New Roman" w:eastAsia="Times New Roman" w:hAnsi="Times New Roman" w:cs="Times New Roman"/>
        </w:rPr>
        <w:t xml:space="preserve">              (должность)   </w:t>
      </w:r>
      <w:r w:rsidRPr="008C5D53">
        <w:rPr>
          <w:rFonts w:ascii="Times New Roman" w:eastAsia="Times New Roman" w:hAnsi="Times New Roman" w:cs="Times New Roman"/>
          <w:sz w:val="24"/>
          <w:szCs w:val="28"/>
        </w:rPr>
        <w:t xml:space="preserve">                             </w:t>
      </w:r>
      <w:r w:rsidRPr="008C5D53">
        <w:rPr>
          <w:rFonts w:ascii="Times New Roman" w:eastAsia="Times New Roman" w:hAnsi="Times New Roman" w:cs="Times New Roman"/>
          <w:szCs w:val="24"/>
        </w:rPr>
        <w:t>(личная подпись)                             (Фамилия и инициалы)</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8"/>
          <w:szCs w:val="28"/>
        </w:rPr>
        <w:t>«</w:t>
      </w:r>
      <w:r w:rsidRPr="008C5D53">
        <w:rPr>
          <w:rFonts w:ascii="Times New Roman" w:eastAsia="Times New Roman" w:hAnsi="Times New Roman" w:cs="Times New Roman"/>
          <w:sz w:val="28"/>
          <w:szCs w:val="28"/>
          <w:u w:val="single"/>
        </w:rPr>
        <w:t xml:space="preserve">     </w:t>
      </w:r>
      <w:r w:rsidRPr="008C5D53">
        <w:rPr>
          <w:rFonts w:ascii="Times New Roman" w:eastAsia="Times New Roman" w:hAnsi="Times New Roman" w:cs="Times New Roman"/>
          <w:spacing w:val="2"/>
          <w:sz w:val="28"/>
          <w:szCs w:val="28"/>
          <w:u w:val="single"/>
        </w:rPr>
        <w:t xml:space="preserve"> </w:t>
      </w:r>
      <w:r w:rsidRPr="008C5D53">
        <w:rPr>
          <w:rFonts w:ascii="Times New Roman" w:eastAsia="Times New Roman" w:hAnsi="Times New Roman" w:cs="Times New Roman"/>
          <w:sz w:val="28"/>
          <w:szCs w:val="28"/>
        </w:rPr>
        <w:t>»______20___г.</w:t>
      </w:r>
      <w:r w:rsidRPr="008C5D53">
        <w:rPr>
          <w:rFonts w:ascii="Times New Roman" w:eastAsia="Times New Roman" w:hAnsi="Times New Roman" w:cs="Times New Roman"/>
          <w:sz w:val="24"/>
          <w:szCs w:val="28"/>
        </w:rPr>
        <w:t xml:space="preserve">                                  М.П.</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8"/>
        </w:rPr>
      </w:pPr>
      <w:r w:rsidRPr="008C5D53">
        <w:rPr>
          <w:rFonts w:ascii="Times New Roman" w:eastAsia="Times New Roman" w:hAnsi="Times New Roman" w:cs="Times New Roman"/>
          <w:sz w:val="24"/>
          <w:szCs w:val="28"/>
        </w:rPr>
        <w:t xml:space="preserve">                                                                  (при наличии)</w:t>
      </w:r>
    </w:p>
    <w:p w:rsidR="008C5D53" w:rsidRPr="008C5D53" w:rsidRDefault="008C5D53" w:rsidP="008C5D53">
      <w:pPr>
        <w:spacing w:after="0" w:line="240" w:lineRule="auto"/>
        <w:rPr>
          <w:rFonts w:ascii="Times New Roman" w:eastAsia="Times New Roman" w:hAnsi="Times New Roman" w:cs="Times New Roman"/>
          <w:sz w:val="24"/>
          <w:szCs w:val="28"/>
        </w:rPr>
        <w:sectPr w:rsidR="008C5D53" w:rsidRPr="008C5D53">
          <w:pgSz w:w="12240" w:h="15840"/>
          <w:pgMar w:top="1134" w:right="850" w:bottom="1134" w:left="1701" w:header="286" w:footer="0" w:gutter="0"/>
          <w:cols w:space="720"/>
        </w:sect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Приложение № 5</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Calibri" w:hAnsi="Times New Roman" w:cs="Times New Roman"/>
          <w:b/>
          <w:bCs/>
          <w:sz w:val="24"/>
          <w:szCs w:val="24"/>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kinsoku w:val="0"/>
        <w:overflowPunct w:val="0"/>
        <w:autoSpaceDE w:val="0"/>
        <w:autoSpaceDN w:val="0"/>
        <w:adjustRightInd w:val="0"/>
        <w:spacing w:before="50" w:after="0" w:line="240" w:lineRule="auto"/>
        <w:ind w:left="7257" w:right="110" w:hanging="534"/>
        <w:jc w:val="right"/>
        <w:rPr>
          <w:rFonts w:ascii="Times New Roman" w:eastAsia="Calibri" w:hAnsi="Times New Roman" w:cs="Times New Roman"/>
          <w:b/>
          <w:bCs/>
          <w:sz w:val="24"/>
          <w:szCs w:val="24"/>
        </w:rPr>
      </w:pPr>
    </w:p>
    <w:p w:rsidR="008C5D53" w:rsidRPr="008C5D53" w:rsidRDefault="008C5D53" w:rsidP="008C5D53">
      <w:pPr>
        <w:kinsoku w:val="0"/>
        <w:overflowPunct w:val="0"/>
        <w:autoSpaceDE w:val="0"/>
        <w:autoSpaceDN w:val="0"/>
        <w:adjustRightInd w:val="0"/>
        <w:spacing w:before="50" w:after="0" w:line="240" w:lineRule="auto"/>
        <w:ind w:left="4536" w:right="110"/>
        <w:rPr>
          <w:rFonts w:ascii="Times New Roman" w:eastAsia="Calibri" w:hAnsi="Times New Roman" w:cs="Times New Roman"/>
          <w:b/>
          <w:bCs/>
          <w:sz w:val="24"/>
          <w:szCs w:val="24"/>
        </w:rPr>
      </w:pPr>
      <w:r w:rsidRPr="008C5D53">
        <w:rPr>
          <w:rFonts w:ascii="Times New Roman" w:eastAsia="Calibri" w:hAnsi="Times New Roman" w:cs="Times New Roman"/>
          <w:b/>
          <w:bCs/>
          <w:sz w:val="24"/>
          <w:szCs w:val="24"/>
        </w:rPr>
        <w:t>(Форма для отдельно стоящей рекламной конструкции)</w:t>
      </w:r>
    </w:p>
    <w:p w:rsidR="008C5D53" w:rsidRPr="008C5D53" w:rsidRDefault="008C5D53" w:rsidP="008C5D53">
      <w:pPr>
        <w:kinsoku w:val="0"/>
        <w:overflowPunct w:val="0"/>
        <w:autoSpaceDE w:val="0"/>
        <w:autoSpaceDN w:val="0"/>
        <w:adjustRightInd w:val="0"/>
        <w:spacing w:before="4" w:after="0" w:line="240" w:lineRule="auto"/>
        <w:rPr>
          <w:rFonts w:ascii="Times New Roman" w:eastAsia="Calibri" w:hAnsi="Times New Roman" w:cs="Times New Roman"/>
          <w:b/>
          <w:bCs/>
          <w:sz w:val="33"/>
          <w:szCs w:val="33"/>
        </w:rPr>
      </w:pPr>
    </w:p>
    <w:p w:rsidR="008C5D53" w:rsidRPr="008C5D53" w:rsidRDefault="008C5D53" w:rsidP="008C5D53">
      <w:pPr>
        <w:kinsoku w:val="0"/>
        <w:overflowPunct w:val="0"/>
        <w:autoSpaceDE w:val="0"/>
        <w:autoSpaceDN w:val="0"/>
        <w:adjustRightInd w:val="0"/>
        <w:spacing w:after="1" w:line="240" w:lineRule="auto"/>
        <w:rPr>
          <w:rFonts w:ascii="Times New Roman" w:eastAsia="Calibri" w:hAnsi="Times New Roman" w:cs="Times New Roman"/>
          <w:b/>
          <w:bCs/>
          <w:sz w:val="20"/>
          <w:szCs w:val="20"/>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highlight w:val="lightGray"/>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t>Отдельно стоящие рекламные конструкции.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ind w:firstLine="540"/>
        <w:jc w:val="center"/>
        <w:rPr>
          <w:rFonts w:ascii="Times New Roman" w:eastAsia="Times New Roman" w:hAnsi="Times New Roman" w:cs="Times New Roman"/>
          <w:sz w:val="28"/>
          <w:szCs w:val="28"/>
        </w:rPr>
      </w:pPr>
      <w:r w:rsidRPr="008C5D53">
        <w:rPr>
          <w:rFonts w:ascii="Times New Roman" w:eastAsia="Times New Roman" w:hAnsi="Times New Roman" w:cs="Times New Roman"/>
          <w:b/>
          <w:sz w:val="28"/>
          <w:szCs w:val="28"/>
        </w:rPr>
        <w:t>СИТУАЦИОННЫЙ ПЛАН</w:t>
      </w:r>
    </w:p>
    <w:p w:rsidR="008C5D53" w:rsidRPr="008C5D53" w:rsidRDefault="008C5D53" w:rsidP="008C5D53">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8C5D53" w:rsidRPr="008C5D53" w:rsidRDefault="008C5D53" w:rsidP="008C5D53">
      <w:pPr>
        <w:kinsoku w:val="0"/>
        <w:overflowPunct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Выполняется на </w:t>
      </w:r>
      <w:proofErr w:type="gramStart"/>
      <w:r w:rsidRPr="008C5D53">
        <w:rPr>
          <w:rFonts w:ascii="Times New Roman" w:eastAsia="Times New Roman" w:hAnsi="Times New Roman" w:cs="Times New Roman"/>
          <w:sz w:val="28"/>
          <w:szCs w:val="28"/>
        </w:rPr>
        <w:t>карте</w:t>
      </w:r>
      <w:proofErr w:type="gramEnd"/>
      <w:r w:rsidRPr="008C5D53">
        <w:rPr>
          <w:rFonts w:ascii="Times New Roman" w:eastAsia="Times New Roman" w:hAnsi="Times New Roman" w:cs="Times New Roman"/>
          <w:sz w:val="28"/>
          <w:szCs w:val="28"/>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69" w:lineRule="exact"/>
        <w:outlineLvl w:val="0"/>
        <w:rPr>
          <w:rFonts w:ascii="Times New Roman" w:eastAsia="Calibri" w:hAnsi="Times New Roman" w:cs="Times New Roman"/>
          <w:sz w:val="28"/>
          <w:szCs w:val="28"/>
        </w:rPr>
      </w:pPr>
      <w:r w:rsidRPr="008C5D53">
        <w:rPr>
          <w:rFonts w:ascii="Times New Roman" w:eastAsia="Calibri" w:hAnsi="Times New Roman" w:cs="Times New Roman"/>
          <w:sz w:val="28"/>
          <w:szCs w:val="28"/>
        </w:rPr>
        <w:t>«Ситуационный план»</w:t>
      </w:r>
    </w:p>
    <w:tbl>
      <w:tblPr>
        <w:tblStyle w:val="110"/>
        <w:tblW w:w="0" w:type="auto"/>
        <w:tblLook w:val="04A0" w:firstRow="1" w:lastRow="0" w:firstColumn="1" w:lastColumn="0" w:noHBand="0" w:noVBand="1"/>
      </w:tblPr>
      <w:tblGrid>
        <w:gridCol w:w="9345"/>
      </w:tblGrid>
      <w:tr w:rsidR="008C5D53" w:rsidRPr="008C5D53" w:rsidTr="008C5D53">
        <w:tc>
          <w:tcPr>
            <w:tcW w:w="9345" w:type="dxa"/>
            <w:tcBorders>
              <w:top w:val="nil"/>
              <w:left w:val="nil"/>
              <w:bottom w:val="nil"/>
              <w:right w:val="nil"/>
            </w:tcBorders>
          </w:tcPr>
          <w:p w:rsidR="008C5D53" w:rsidRPr="008C5D53" w:rsidRDefault="008C5D53" w:rsidP="008C5D53">
            <w:pPr>
              <w:jc w:val="center"/>
              <w:rPr>
                <w:rFonts w:ascii="Times New Roman" w:eastAsia="Times New Roman" w:hAnsi="Times New Roman"/>
                <w:b/>
                <w:sz w:val="28"/>
                <w:szCs w:val="28"/>
              </w:rPr>
            </w:pPr>
            <w:r w:rsidRPr="008C5D53">
              <w:rPr>
                <w:rFonts w:ascii="Times New Roman" w:eastAsia="Times New Roman" w:hAnsi="Times New Roman"/>
                <w:b/>
                <w:sz w:val="36"/>
                <w:szCs w:val="36"/>
              </w:rPr>
              <w:lastRenderedPageBreak/>
              <w:t>Отдельно стоящие рекламные конструкции</w:t>
            </w:r>
            <w:r w:rsidRPr="008C5D53">
              <w:rPr>
                <w:rFonts w:ascii="Times New Roman" w:eastAsia="Times New Roman" w:hAnsi="Times New Roman"/>
                <w:b/>
                <w:sz w:val="28"/>
                <w:szCs w:val="28"/>
              </w:rPr>
              <w:t>.</w:t>
            </w:r>
          </w:p>
          <w:p w:rsidR="008C5D53" w:rsidRPr="008C5D53" w:rsidRDefault="008C5D53" w:rsidP="008C5D53">
            <w:pPr>
              <w:ind w:left="-109" w:firstLine="540"/>
              <w:jc w:val="both"/>
              <w:rPr>
                <w:rFonts w:ascii="Times New Roman" w:eastAsia="Times New Roman" w:hAnsi="Times New Roman"/>
                <w:b/>
                <w:sz w:val="32"/>
                <w:szCs w:val="32"/>
              </w:rPr>
            </w:pPr>
          </w:p>
        </w:tc>
      </w:tr>
    </w:tbl>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 xml:space="preserve">ГРАФИЧЕСКОЕ ИЗОБРАЖЕНИЕ </w:t>
      </w:r>
      <w:r w:rsidRPr="008C5D53">
        <w:rPr>
          <w:rFonts w:ascii="Times New Roman" w:eastAsia="Times New Roman" w:hAnsi="Times New Roman" w:cs="Times New Roman"/>
          <w:b/>
          <w:sz w:val="32"/>
          <w:szCs w:val="32"/>
        </w:rPr>
        <w:br/>
        <w:t>РЕКЛАМНОЙ КОНСТРУКЦИИ</w:t>
      </w:r>
    </w:p>
    <w:p w:rsidR="008C5D53" w:rsidRPr="008C5D53" w:rsidRDefault="008C5D53" w:rsidP="008C5D53">
      <w:pPr>
        <w:widowControl w:val="0"/>
        <w:autoSpaceDE w:val="0"/>
        <w:autoSpaceDN w:val="0"/>
        <w:spacing w:after="0" w:line="240" w:lineRule="auto"/>
        <w:ind w:firstLine="709"/>
        <w:rPr>
          <w:rFonts w:ascii="Times New Roman" w:eastAsia="Times New Roman" w:hAnsi="Times New Roman" w:cs="Times New Roman"/>
          <w:sz w:val="24"/>
          <w:szCs w:val="24"/>
        </w:rPr>
      </w:pPr>
      <w:r w:rsidRPr="008C5D53">
        <w:rPr>
          <w:rFonts w:ascii="Times New Roman" w:eastAsia="Times New Roman" w:hAnsi="Times New Roman" w:cs="Times New Roman"/>
        </w:rPr>
        <w:br/>
      </w:r>
      <w:r w:rsidRPr="008C5D53">
        <w:rPr>
          <w:rFonts w:ascii="Times New Roman" w:eastAsia="Times New Roman" w:hAnsi="Times New Roman" w:cs="Times New Roman"/>
          <w:sz w:val="24"/>
          <w:szCs w:val="24"/>
          <w:u w:val="single"/>
        </w:rPr>
        <w:t xml:space="preserve">Чертеж рекламной конструкции: </w:t>
      </w:r>
      <w:r w:rsidRPr="008C5D53">
        <w:rPr>
          <w:rFonts w:ascii="Times New Roman" w:eastAsia="Times New Roman" w:hAnsi="Times New Roman" w:cs="Times New Roman"/>
          <w:sz w:val="24"/>
          <w:szCs w:val="24"/>
          <w:u w:val="single"/>
        </w:rPr>
        <w:br/>
      </w:r>
      <w:r w:rsidRPr="008C5D53">
        <w:rPr>
          <w:rFonts w:ascii="Times New Roman" w:eastAsia="Times New Roman" w:hAnsi="Times New Roman" w:cs="Times New Roman"/>
          <w:sz w:val="24"/>
          <w:szCs w:val="24"/>
        </w:rPr>
        <w:t xml:space="preserve">- выполняется в ортогональных проекциях, включая цветовое решение, </w:t>
      </w:r>
      <w:r w:rsidRPr="008C5D53">
        <w:rPr>
          <w:rFonts w:ascii="Times New Roman" w:eastAsia="Times New Roman" w:hAnsi="Times New Roman" w:cs="Times New Roman"/>
          <w:sz w:val="24"/>
          <w:szCs w:val="24"/>
        </w:rPr>
        <w:br/>
        <w:t xml:space="preserve">в следующих рекомендуемых масштабах: </w:t>
      </w:r>
      <w:r w:rsidRPr="008C5D53">
        <w:rPr>
          <w:rFonts w:ascii="Times New Roman" w:eastAsia="Times New Roman" w:hAnsi="Times New Roman" w:cs="Times New Roman"/>
          <w:sz w:val="24"/>
          <w:szCs w:val="24"/>
        </w:rPr>
        <w:br/>
        <w:t xml:space="preserve">- 1:50 (для рекламных конструкций малого формата); </w:t>
      </w:r>
      <w:r w:rsidRPr="008C5D53">
        <w:rPr>
          <w:rFonts w:ascii="Times New Roman" w:eastAsia="Times New Roman" w:hAnsi="Times New Roman" w:cs="Times New Roman"/>
          <w:sz w:val="24"/>
          <w:szCs w:val="24"/>
        </w:rPr>
        <w:br/>
        <w:t>- 1:100 (для рекламных конструкций среднего формата);</w:t>
      </w:r>
      <w:r w:rsidRPr="008C5D53">
        <w:rPr>
          <w:rFonts w:ascii="Times New Roman" w:eastAsia="Times New Roman" w:hAnsi="Times New Roman" w:cs="Times New Roman"/>
          <w:sz w:val="24"/>
          <w:szCs w:val="24"/>
        </w:rPr>
        <w:br/>
        <w:t xml:space="preserve">- 1:159, 1:200 (для рекламных конструкций сверхбольшого формата). </w:t>
      </w:r>
      <w:r w:rsidRPr="008C5D53">
        <w:rPr>
          <w:rFonts w:ascii="Times New Roman" w:eastAsia="Times New Roman" w:hAnsi="Times New Roman" w:cs="Times New Roman"/>
          <w:sz w:val="24"/>
          <w:szCs w:val="24"/>
        </w:rPr>
        <w:br/>
      </w:r>
      <w:r w:rsidRPr="008C5D53">
        <w:rPr>
          <w:rFonts w:ascii="Times New Roman" w:eastAsia="Times New Roman" w:hAnsi="Times New Roman" w:cs="Times New Roman"/>
          <w:sz w:val="24"/>
          <w:szCs w:val="24"/>
        </w:rPr>
        <w:br/>
      </w:r>
      <w:r w:rsidRPr="008C5D53">
        <w:rPr>
          <w:rFonts w:ascii="Times New Roman" w:eastAsia="Times New Roman" w:hAnsi="Times New Roman" w:cs="Times New Roman"/>
          <w:sz w:val="24"/>
          <w:szCs w:val="24"/>
          <w:u w:val="single"/>
        </w:rPr>
        <w:t>На необходимо чертеже указать:</w:t>
      </w:r>
      <w:r w:rsidRPr="008C5D53">
        <w:rPr>
          <w:rFonts w:ascii="Times New Roman" w:eastAsia="Times New Roman" w:hAnsi="Times New Roman" w:cs="Times New Roman"/>
          <w:sz w:val="24"/>
          <w:szCs w:val="24"/>
        </w:rPr>
        <w:br/>
        <w:t xml:space="preserve">- габаритные размеры рекламной конструкции:  </w:t>
      </w:r>
      <w:r w:rsidRPr="008C5D53">
        <w:rPr>
          <w:rFonts w:ascii="Times New Roman" w:eastAsia="Times New Roman" w:hAnsi="Times New Roman" w:cs="Times New Roman"/>
          <w:sz w:val="24"/>
          <w:szCs w:val="24"/>
        </w:rPr>
        <w:br/>
        <w:t>- высотные отметки нижнего и верхнего края информационного поля рекламной конструкции,</w:t>
      </w:r>
      <w:r w:rsidRPr="008C5D53">
        <w:rPr>
          <w:rFonts w:ascii="Times New Roman" w:eastAsia="Times New Roman" w:hAnsi="Times New Roman" w:cs="Times New Roman"/>
          <w:sz w:val="24"/>
          <w:szCs w:val="24"/>
        </w:rPr>
        <w:br/>
        <w:t>- местоположение маркировки.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«Графическое изображение рекламной конструкции»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lastRenderedPageBreak/>
        <w:t>Отдельно стоящие рекламные конструкции.</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r w:rsidRPr="008C5D53">
        <w:rPr>
          <w:rFonts w:ascii="Times New Roman" w:eastAsia="Times New Roman" w:hAnsi="Times New Roman" w:cs="Times New Roman"/>
          <w:b/>
          <w:sz w:val="32"/>
          <w:szCs w:val="32"/>
        </w:rPr>
        <w:t xml:space="preserve">КРАТКОЕ ОПИСАНИЕ </w:t>
      </w:r>
      <w:r w:rsidRPr="008C5D53">
        <w:rPr>
          <w:rFonts w:ascii="Times New Roman" w:eastAsia="Times New Roman" w:hAnsi="Times New Roman" w:cs="Times New Roman"/>
          <w:b/>
          <w:sz w:val="32"/>
          <w:szCs w:val="32"/>
        </w:rPr>
        <w:br/>
        <w:t>РЕКЛАМНОЙ КОНСТРУКЦИИ</w:t>
      </w:r>
      <w:r w:rsidRPr="008C5D53">
        <w:rPr>
          <w:rFonts w:ascii="Times New Roman" w:eastAsia="Times New Roman" w:hAnsi="Times New Roman" w:cs="Times New Roman"/>
          <w:sz w:val="24"/>
          <w:szCs w:val="24"/>
        </w:rPr>
        <w:t xml:space="preserve"> </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u w:val="single"/>
        </w:rPr>
      </w:pPr>
      <w:r w:rsidRPr="008C5D53">
        <w:rPr>
          <w:rFonts w:ascii="Times New Roman" w:eastAsia="Times New Roman" w:hAnsi="Times New Roman" w:cs="Times New Roman"/>
          <w:sz w:val="24"/>
          <w:szCs w:val="24"/>
          <w:u w:val="single"/>
        </w:rPr>
        <w:t>В описательной части указываются:</w:t>
      </w:r>
    </w:p>
    <w:p w:rsidR="008C5D53" w:rsidRPr="008C5D53" w:rsidRDefault="008C5D53" w:rsidP="008C5D53">
      <w:pPr>
        <w:widowControl w:val="0"/>
        <w:autoSpaceDE w:val="0"/>
        <w:autoSpaceDN w:val="0"/>
        <w:spacing w:after="0" w:line="240" w:lineRule="auto"/>
        <w:ind w:firstLine="709"/>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br/>
        <w:t xml:space="preserve">- вариант исполнения (при наличии): </w:t>
      </w:r>
      <w:r w:rsidRPr="008C5D53">
        <w:rPr>
          <w:rFonts w:ascii="Times New Roman" w:eastAsia="Times New Roman" w:hAnsi="Times New Roman" w:cs="Times New Roman"/>
          <w:sz w:val="24"/>
          <w:szCs w:val="24"/>
        </w:rPr>
        <w:br/>
        <w:t xml:space="preserve">- количество информационных полей рекламной конструкции; </w:t>
      </w:r>
      <w:r w:rsidRPr="008C5D53">
        <w:rPr>
          <w:rFonts w:ascii="Times New Roman" w:eastAsia="Times New Roman" w:hAnsi="Times New Roman" w:cs="Times New Roman"/>
          <w:sz w:val="24"/>
          <w:szCs w:val="24"/>
        </w:rPr>
        <w:br/>
        <w:t xml:space="preserve">- типы информационных полей рекламной конструкции. </w:t>
      </w:r>
      <w:r w:rsidRPr="008C5D53">
        <w:rPr>
          <w:rFonts w:ascii="Times New Roman" w:eastAsia="Times New Roman" w:hAnsi="Times New Roman" w:cs="Times New Roman"/>
          <w:sz w:val="24"/>
          <w:szCs w:val="24"/>
        </w:rPr>
        <w:br/>
      </w:r>
    </w:p>
    <w:p w:rsidR="008C5D53" w:rsidRPr="008C5D53" w:rsidRDefault="008C5D53" w:rsidP="008C5D53">
      <w:pPr>
        <w:widowControl w:val="0"/>
        <w:autoSpaceDE w:val="0"/>
        <w:autoSpaceDN w:val="0"/>
        <w:spacing w:after="0" w:line="240" w:lineRule="auto"/>
        <w:ind w:firstLine="709"/>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 xml:space="preserve">В случае размещения нескольких информационных полей с различными типами необходимо заполнить таблицу: </w:t>
      </w:r>
      <w:r w:rsidRPr="008C5D53">
        <w:rPr>
          <w:rFonts w:ascii="Times New Roman" w:eastAsia="Times New Roman" w:hAnsi="Times New Roman" w:cs="Times New Roman"/>
          <w:sz w:val="24"/>
          <w:szCs w:val="24"/>
        </w:rPr>
        <w:br/>
      </w:r>
    </w:p>
    <w:tbl>
      <w:tblPr>
        <w:tblStyle w:val="110"/>
        <w:tblW w:w="0" w:type="auto"/>
        <w:tblLook w:val="04A0" w:firstRow="1" w:lastRow="0" w:firstColumn="1" w:lastColumn="0" w:noHBand="0" w:noVBand="1"/>
      </w:tblPr>
      <w:tblGrid>
        <w:gridCol w:w="4672"/>
        <w:gridCol w:w="4673"/>
      </w:tblGrid>
      <w:tr w:rsidR="008C5D53" w:rsidRPr="008C5D53" w:rsidTr="008C5D53">
        <w:tc>
          <w:tcPr>
            <w:tcW w:w="4672" w:type="dxa"/>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jc w:val="center"/>
              <w:rPr>
                <w:rFonts w:ascii="Times New Roman" w:eastAsia="Times New Roman" w:hAnsi="Times New Roman"/>
                <w:sz w:val="24"/>
                <w:szCs w:val="24"/>
              </w:rPr>
            </w:pPr>
            <w:r w:rsidRPr="008C5D53">
              <w:rPr>
                <w:rFonts w:ascii="Times New Roman" w:eastAsia="Times New Roman" w:hAnsi="Times New Roman"/>
                <w:sz w:val="24"/>
                <w:szCs w:val="24"/>
              </w:rPr>
              <w:t xml:space="preserve">Обозначение </w:t>
            </w:r>
            <w:r w:rsidRPr="008C5D53">
              <w:rPr>
                <w:rFonts w:ascii="Times New Roman" w:eastAsia="Times New Roman" w:hAnsi="Times New Roman"/>
                <w:sz w:val="24"/>
                <w:szCs w:val="24"/>
              </w:rPr>
              <w:br/>
              <w:t xml:space="preserve">информационного </w:t>
            </w:r>
            <w:r w:rsidRPr="008C5D53">
              <w:rPr>
                <w:rFonts w:ascii="Times New Roman" w:eastAsia="Times New Roman" w:hAnsi="Times New Roman"/>
                <w:sz w:val="24"/>
                <w:szCs w:val="24"/>
              </w:rPr>
              <w:br/>
              <w:t>поля (А, Б, ….)</w:t>
            </w:r>
          </w:p>
        </w:tc>
        <w:tc>
          <w:tcPr>
            <w:tcW w:w="4673" w:type="dxa"/>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jc w:val="center"/>
              <w:rPr>
                <w:rFonts w:ascii="Times New Roman" w:eastAsia="Times New Roman" w:hAnsi="Times New Roman"/>
                <w:sz w:val="24"/>
                <w:szCs w:val="24"/>
              </w:rPr>
            </w:pPr>
            <w:r w:rsidRPr="008C5D53">
              <w:rPr>
                <w:rFonts w:ascii="Times New Roman" w:eastAsia="Times New Roman" w:hAnsi="Times New Roman"/>
                <w:sz w:val="24"/>
                <w:szCs w:val="24"/>
              </w:rPr>
              <w:t xml:space="preserve">Тип </w:t>
            </w:r>
            <w:r w:rsidRPr="008C5D53">
              <w:rPr>
                <w:rFonts w:ascii="Times New Roman" w:eastAsia="Times New Roman" w:hAnsi="Times New Roman"/>
                <w:sz w:val="24"/>
                <w:szCs w:val="24"/>
              </w:rPr>
              <w:br/>
              <w:t xml:space="preserve">информационного </w:t>
            </w:r>
            <w:r w:rsidRPr="008C5D53">
              <w:rPr>
                <w:rFonts w:ascii="Times New Roman" w:eastAsia="Times New Roman" w:hAnsi="Times New Roman"/>
                <w:sz w:val="24"/>
                <w:szCs w:val="24"/>
              </w:rPr>
              <w:br/>
              <w:t>поля</w:t>
            </w:r>
          </w:p>
        </w:tc>
      </w:tr>
      <w:tr w:rsidR="008C5D53" w:rsidRPr="008C5D53" w:rsidTr="008C5D53">
        <w:tc>
          <w:tcPr>
            <w:tcW w:w="4672" w:type="dxa"/>
            <w:tcBorders>
              <w:top w:val="single" w:sz="4" w:space="0" w:color="auto"/>
              <w:left w:val="single" w:sz="4" w:space="0" w:color="auto"/>
              <w:bottom w:val="single" w:sz="4" w:space="0" w:color="auto"/>
              <w:right w:val="single" w:sz="4" w:space="0" w:color="auto"/>
            </w:tcBorders>
          </w:tcPr>
          <w:p w:rsidR="008C5D53" w:rsidRPr="008C5D53" w:rsidRDefault="008C5D53" w:rsidP="008C5D53">
            <w:pPr>
              <w:jc w:val="both"/>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8C5D53" w:rsidRPr="008C5D53" w:rsidRDefault="008C5D53" w:rsidP="008C5D53">
            <w:pPr>
              <w:jc w:val="both"/>
              <w:rPr>
                <w:rFonts w:ascii="Times New Roman" w:eastAsia="Times New Roman" w:hAnsi="Times New Roman"/>
                <w:sz w:val="24"/>
                <w:szCs w:val="24"/>
              </w:rPr>
            </w:pPr>
          </w:p>
        </w:tc>
      </w:tr>
    </w:tbl>
    <w:p w:rsidR="008C5D53" w:rsidRPr="008C5D53" w:rsidRDefault="008C5D53" w:rsidP="008C5D53">
      <w:pPr>
        <w:widowControl w:val="0"/>
        <w:autoSpaceDE w:val="0"/>
        <w:autoSpaceDN w:val="0"/>
        <w:spacing w:after="0" w:line="240" w:lineRule="auto"/>
        <w:ind w:firstLine="709"/>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br/>
        <w:t xml:space="preserve">- размер одного информационного поля; </w:t>
      </w:r>
      <w:r w:rsidRPr="008C5D53">
        <w:rPr>
          <w:rFonts w:ascii="Times New Roman" w:eastAsia="Times New Roman" w:hAnsi="Times New Roman" w:cs="Times New Roman"/>
          <w:sz w:val="24"/>
          <w:szCs w:val="24"/>
        </w:rPr>
        <w:br/>
        <w:t xml:space="preserve">- размер одного модуля; </w:t>
      </w:r>
      <w:r w:rsidRPr="008C5D53">
        <w:rPr>
          <w:rFonts w:ascii="Times New Roman" w:eastAsia="Times New Roman" w:hAnsi="Times New Roman" w:cs="Times New Roman"/>
          <w:sz w:val="24"/>
          <w:szCs w:val="24"/>
        </w:rPr>
        <w:br/>
        <w:t xml:space="preserve">- цвет составных элементов рекламной конструкции по </w:t>
      </w:r>
      <w:proofErr w:type="spellStart"/>
      <w:r w:rsidRPr="008C5D53">
        <w:rPr>
          <w:rFonts w:ascii="Times New Roman" w:eastAsia="Times New Roman" w:hAnsi="Times New Roman" w:cs="Times New Roman"/>
          <w:sz w:val="24"/>
          <w:szCs w:val="24"/>
        </w:rPr>
        <w:t>колеровочной</w:t>
      </w:r>
      <w:proofErr w:type="spellEnd"/>
      <w:r w:rsidRPr="008C5D53">
        <w:rPr>
          <w:rFonts w:ascii="Times New Roman" w:eastAsia="Times New Roman" w:hAnsi="Times New Roman" w:cs="Times New Roman"/>
          <w:sz w:val="24"/>
          <w:szCs w:val="24"/>
        </w:rPr>
        <w:t xml:space="preserve"> системе (цветовому стандарту): </w:t>
      </w:r>
    </w:p>
    <w:tbl>
      <w:tblPr>
        <w:tblStyle w:val="110"/>
        <w:tblW w:w="0" w:type="auto"/>
        <w:tblLook w:val="04A0" w:firstRow="1" w:lastRow="0" w:firstColumn="1" w:lastColumn="0" w:noHBand="0" w:noVBand="1"/>
      </w:tblPr>
      <w:tblGrid>
        <w:gridCol w:w="4672"/>
        <w:gridCol w:w="4673"/>
      </w:tblGrid>
      <w:tr w:rsidR="008C5D53" w:rsidRPr="008C5D53" w:rsidTr="008C5D53">
        <w:tc>
          <w:tcPr>
            <w:tcW w:w="4672" w:type="dxa"/>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jc w:val="center"/>
              <w:rPr>
                <w:rFonts w:ascii="Times New Roman" w:eastAsia="Times New Roman" w:hAnsi="Times New Roman"/>
                <w:sz w:val="24"/>
                <w:szCs w:val="24"/>
              </w:rPr>
            </w:pPr>
            <w:r w:rsidRPr="008C5D53">
              <w:rPr>
                <w:rFonts w:ascii="Times New Roman" w:eastAsia="Times New Roman" w:hAnsi="Times New Roman"/>
                <w:sz w:val="24"/>
                <w:szCs w:val="24"/>
              </w:rPr>
              <w:t xml:space="preserve">Элементы </w:t>
            </w:r>
            <w:r w:rsidRPr="008C5D53">
              <w:rPr>
                <w:rFonts w:ascii="Times New Roman" w:eastAsia="Times New Roman" w:hAnsi="Times New Roman"/>
                <w:sz w:val="24"/>
                <w:szCs w:val="24"/>
              </w:rPr>
              <w:br/>
              <w:t>рекламной конструкции</w:t>
            </w:r>
          </w:p>
        </w:tc>
        <w:tc>
          <w:tcPr>
            <w:tcW w:w="4673" w:type="dxa"/>
            <w:tcBorders>
              <w:top w:val="single" w:sz="4" w:space="0" w:color="auto"/>
              <w:left w:val="single" w:sz="4" w:space="0" w:color="auto"/>
              <w:bottom w:val="single" w:sz="4" w:space="0" w:color="auto"/>
              <w:right w:val="single" w:sz="4" w:space="0" w:color="auto"/>
            </w:tcBorders>
            <w:vAlign w:val="center"/>
            <w:hideMark/>
          </w:tcPr>
          <w:p w:rsidR="008C5D53" w:rsidRPr="008C5D53" w:rsidRDefault="008C5D53" w:rsidP="008C5D53">
            <w:pPr>
              <w:jc w:val="center"/>
              <w:rPr>
                <w:rFonts w:ascii="Times New Roman" w:eastAsia="Times New Roman" w:hAnsi="Times New Roman"/>
                <w:sz w:val="24"/>
                <w:szCs w:val="24"/>
              </w:rPr>
            </w:pPr>
            <w:r w:rsidRPr="008C5D53">
              <w:rPr>
                <w:rFonts w:ascii="Times New Roman" w:eastAsia="Times New Roman" w:hAnsi="Times New Roman"/>
                <w:sz w:val="24"/>
                <w:szCs w:val="24"/>
                <w:lang w:val="en-US"/>
              </w:rPr>
              <w:t>RAL</w:t>
            </w:r>
          </w:p>
        </w:tc>
      </w:tr>
      <w:tr w:rsidR="008C5D53" w:rsidRPr="008C5D53" w:rsidTr="008C5D53">
        <w:tc>
          <w:tcPr>
            <w:tcW w:w="4672" w:type="dxa"/>
            <w:tcBorders>
              <w:top w:val="single" w:sz="4" w:space="0" w:color="auto"/>
              <w:left w:val="single" w:sz="4" w:space="0" w:color="auto"/>
              <w:bottom w:val="single" w:sz="4" w:space="0" w:color="auto"/>
              <w:right w:val="single" w:sz="4" w:space="0" w:color="auto"/>
            </w:tcBorders>
          </w:tcPr>
          <w:p w:rsidR="008C5D53" w:rsidRPr="008C5D53" w:rsidRDefault="008C5D53" w:rsidP="008C5D53">
            <w:pPr>
              <w:jc w:val="both"/>
              <w:rPr>
                <w:rFonts w:ascii="Times New Roman" w:eastAsia="Times New Roman" w:hAnsi="Times New Roman"/>
                <w:sz w:val="24"/>
                <w:szCs w:val="24"/>
              </w:rPr>
            </w:pPr>
          </w:p>
        </w:tc>
        <w:tc>
          <w:tcPr>
            <w:tcW w:w="4673" w:type="dxa"/>
            <w:tcBorders>
              <w:top w:val="single" w:sz="4" w:space="0" w:color="auto"/>
              <w:left w:val="single" w:sz="4" w:space="0" w:color="auto"/>
              <w:bottom w:val="single" w:sz="4" w:space="0" w:color="auto"/>
              <w:right w:val="single" w:sz="4" w:space="0" w:color="auto"/>
            </w:tcBorders>
          </w:tcPr>
          <w:p w:rsidR="008C5D53" w:rsidRPr="008C5D53" w:rsidRDefault="008C5D53" w:rsidP="008C5D53">
            <w:pPr>
              <w:jc w:val="both"/>
              <w:rPr>
                <w:rFonts w:ascii="Times New Roman" w:eastAsia="Times New Roman" w:hAnsi="Times New Roman"/>
                <w:sz w:val="24"/>
                <w:szCs w:val="24"/>
              </w:rPr>
            </w:pPr>
          </w:p>
        </w:tc>
      </w:tr>
    </w:tbl>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r w:rsidRPr="008C5D53">
        <w:rPr>
          <w:rFonts w:ascii="Times New Roman" w:eastAsia="Times New Roman" w:hAnsi="Times New Roman" w:cs="Times New Roman"/>
          <w:b/>
          <w:sz w:val="24"/>
          <w:szCs w:val="24"/>
        </w:rPr>
        <w:br/>
      </w:r>
      <w:r w:rsidRPr="008C5D53">
        <w:rPr>
          <w:rFonts w:ascii="Times New Roman" w:eastAsia="Times New Roman" w:hAnsi="Times New Roman" w:cs="Times New Roman"/>
          <w:sz w:val="24"/>
          <w:szCs w:val="24"/>
        </w:rPr>
        <w:t>- характер подсветки рекламной конструкции (при наличии);</w:t>
      </w:r>
      <w:r w:rsidRPr="008C5D53">
        <w:rPr>
          <w:rFonts w:ascii="Times New Roman" w:eastAsia="Times New Roman" w:hAnsi="Times New Roman" w:cs="Times New Roman"/>
          <w:sz w:val="24"/>
          <w:szCs w:val="24"/>
        </w:rPr>
        <w:br/>
        <w:t>- используемые материалы;</w:t>
      </w:r>
      <w:r w:rsidRPr="008C5D53">
        <w:rPr>
          <w:rFonts w:ascii="Times New Roman" w:eastAsia="Times New Roman" w:hAnsi="Times New Roman" w:cs="Times New Roman"/>
          <w:sz w:val="24"/>
          <w:szCs w:val="24"/>
        </w:rPr>
        <w:br/>
        <w:t>- расстояние между пикселями (шаг пикселя) при наличии информационного поля в виде электронно-цифровой поверхности.</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4"/>
          <w:szCs w:val="24"/>
        </w:rPr>
      </w:pPr>
      <w:r w:rsidRPr="008C5D53">
        <w:rPr>
          <w:rFonts w:ascii="Times New Roman" w:eastAsia="Times New Roman" w:hAnsi="Times New Roman" w:cs="Times New Roman"/>
          <w:sz w:val="28"/>
          <w:szCs w:val="28"/>
        </w:rPr>
        <w:t>«</w:t>
      </w:r>
      <w:r w:rsidRPr="008C5D53">
        <w:rPr>
          <w:rFonts w:ascii="Times New Roman" w:eastAsia="Calibri" w:hAnsi="Times New Roman" w:cs="Times New Roman"/>
          <w:sz w:val="28"/>
          <w:szCs w:val="28"/>
        </w:rPr>
        <w:t>Краткое описание рекламной конструкции»</w:t>
      </w: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lastRenderedPageBreak/>
        <w:t xml:space="preserve">              Приложение № 6</w:t>
      </w:r>
    </w:p>
    <w:p w:rsidR="008C5D53" w:rsidRPr="008C5D53" w:rsidRDefault="008C5D53" w:rsidP="008C5D53">
      <w:pPr>
        <w:kinsoku w:val="0"/>
        <w:overflowPunct w:val="0"/>
        <w:autoSpaceDE w:val="0"/>
        <w:autoSpaceDN w:val="0"/>
        <w:adjustRightInd w:val="0"/>
        <w:spacing w:before="1" w:after="0" w:line="240" w:lineRule="auto"/>
        <w:ind w:right="179"/>
        <w:jc w:val="right"/>
        <w:rPr>
          <w:rFonts w:ascii="Times New Roman" w:eastAsia="Calibri" w:hAnsi="Times New Roman" w:cs="Times New Roman"/>
          <w:b/>
          <w:bCs/>
          <w:sz w:val="24"/>
          <w:szCs w:val="24"/>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kinsoku w:val="0"/>
        <w:overflowPunct w:val="0"/>
        <w:autoSpaceDE w:val="0"/>
        <w:autoSpaceDN w:val="0"/>
        <w:adjustRightInd w:val="0"/>
        <w:spacing w:after="0" w:line="240" w:lineRule="auto"/>
        <w:rPr>
          <w:rFonts w:ascii="Times New Roman" w:eastAsia="Calibri" w:hAnsi="Times New Roman" w:cs="Times New Roman"/>
          <w:b/>
          <w:bCs/>
          <w:sz w:val="20"/>
          <w:szCs w:val="20"/>
        </w:rPr>
      </w:pPr>
    </w:p>
    <w:p w:rsidR="008C5D53" w:rsidRPr="008C5D53" w:rsidRDefault="008C5D53" w:rsidP="008C5D53">
      <w:pPr>
        <w:kinsoku w:val="0"/>
        <w:overflowPunct w:val="0"/>
        <w:autoSpaceDE w:val="0"/>
        <w:autoSpaceDN w:val="0"/>
        <w:adjustRightInd w:val="0"/>
        <w:spacing w:before="11" w:after="0" w:line="240" w:lineRule="auto"/>
        <w:rPr>
          <w:rFonts w:ascii="Times New Roman" w:eastAsia="Calibri" w:hAnsi="Times New Roman" w:cs="Times New Roman"/>
          <w:b/>
          <w:bCs/>
          <w:sz w:val="17"/>
          <w:szCs w:val="17"/>
        </w:rPr>
      </w:pPr>
    </w:p>
    <w:p w:rsidR="008C5D53" w:rsidRPr="008C5D53" w:rsidRDefault="008C5D53" w:rsidP="008C5D53">
      <w:pPr>
        <w:kinsoku w:val="0"/>
        <w:overflowPunct w:val="0"/>
        <w:autoSpaceDE w:val="0"/>
        <w:autoSpaceDN w:val="0"/>
        <w:adjustRightInd w:val="0"/>
        <w:spacing w:after="0" w:line="240" w:lineRule="auto"/>
        <w:rPr>
          <w:rFonts w:ascii="Times New Roman" w:eastAsia="Calibri" w:hAnsi="Times New Roman" w:cs="Times New Roman"/>
          <w:sz w:val="20"/>
          <w:szCs w:val="20"/>
        </w:rPr>
      </w:pPr>
    </w:p>
    <w:p w:rsidR="008C5D53" w:rsidRPr="008C5D53" w:rsidRDefault="008C5D53" w:rsidP="008C5D53">
      <w:pPr>
        <w:kinsoku w:val="0"/>
        <w:overflowPunct w:val="0"/>
        <w:autoSpaceDE w:val="0"/>
        <w:autoSpaceDN w:val="0"/>
        <w:adjustRightInd w:val="0"/>
        <w:spacing w:before="50" w:after="0" w:line="240" w:lineRule="auto"/>
        <w:ind w:left="5245" w:firstLine="28"/>
        <w:rPr>
          <w:rFonts w:ascii="Times New Roman" w:eastAsia="Calibri" w:hAnsi="Times New Roman" w:cs="Times New Roman"/>
          <w:b/>
          <w:bCs/>
          <w:sz w:val="24"/>
          <w:szCs w:val="24"/>
        </w:rPr>
      </w:pPr>
      <w:r w:rsidRPr="008C5D53">
        <w:rPr>
          <w:rFonts w:ascii="Times New Roman" w:eastAsia="Calibri" w:hAnsi="Times New Roman" w:cs="Times New Roman"/>
          <w:b/>
          <w:bCs/>
          <w:sz w:val="24"/>
          <w:szCs w:val="24"/>
        </w:rPr>
        <w:t>(Форма для рекламной конструкции, размещаемой на здании, сооружении)</w:t>
      </w:r>
    </w:p>
    <w:p w:rsidR="008C5D53" w:rsidRPr="008C5D53" w:rsidRDefault="008C5D53" w:rsidP="008C5D53">
      <w:pPr>
        <w:kinsoku w:val="0"/>
        <w:overflowPunct w:val="0"/>
        <w:autoSpaceDE w:val="0"/>
        <w:autoSpaceDN w:val="0"/>
        <w:adjustRightInd w:val="0"/>
        <w:spacing w:before="4" w:after="0" w:line="240" w:lineRule="auto"/>
        <w:rPr>
          <w:rFonts w:ascii="Times New Roman" w:eastAsia="Calibri" w:hAnsi="Times New Roman" w:cs="Times New Roman"/>
          <w:b/>
          <w:bCs/>
          <w:sz w:val="33"/>
          <w:szCs w:val="33"/>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t xml:space="preserve">Рекламные конструкции индивидуального формата, размещаемые на зданиях, сооружения   </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r w:rsidRPr="008C5D53">
        <w:rPr>
          <w:rFonts w:ascii="Times New Roman" w:eastAsia="Times New Roman" w:hAnsi="Times New Roman" w:cs="Times New Roman"/>
          <w:b/>
          <w:sz w:val="32"/>
          <w:szCs w:val="32"/>
        </w:rPr>
        <w:t>СИТУАЦИОННЫЙ ПЛАН</w:t>
      </w:r>
    </w:p>
    <w:p w:rsidR="008C5D53" w:rsidRPr="008C5D53" w:rsidRDefault="008C5D53" w:rsidP="008C5D53">
      <w:pPr>
        <w:widowControl w:val="0"/>
        <w:autoSpaceDE w:val="0"/>
        <w:autoSpaceDN w:val="0"/>
        <w:spacing w:after="0" w:line="240" w:lineRule="auto"/>
        <w:ind w:firstLine="709"/>
        <w:rPr>
          <w:rFonts w:ascii="Times New Roman" w:eastAsia="Times New Roman" w:hAnsi="Times New Roman" w:cs="Times New Roman"/>
          <w:sz w:val="24"/>
          <w:szCs w:val="24"/>
        </w:rPr>
      </w:pPr>
    </w:p>
    <w:p w:rsidR="008C5D53" w:rsidRPr="008C5D53" w:rsidRDefault="008C5D53" w:rsidP="008C5D53">
      <w:pPr>
        <w:kinsoku w:val="0"/>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C5D53">
        <w:rPr>
          <w:rFonts w:ascii="Times New Roman" w:eastAsia="Times New Roman" w:hAnsi="Times New Roman" w:cs="Times New Roman"/>
          <w:sz w:val="24"/>
          <w:szCs w:val="24"/>
        </w:rPr>
        <w:t xml:space="preserve">Выполняется на карте </w:t>
      </w:r>
      <w:proofErr w:type="gramStart"/>
      <w:r w:rsidRPr="008C5D53">
        <w:rPr>
          <w:rFonts w:ascii="Times New Roman" w:eastAsia="Times New Roman" w:hAnsi="Times New Roman" w:cs="Times New Roman"/>
          <w:sz w:val="24"/>
          <w:szCs w:val="24"/>
        </w:rPr>
        <w:t>города</w:t>
      </w:r>
      <w:proofErr w:type="gramEnd"/>
      <w:r w:rsidRPr="008C5D53">
        <w:rPr>
          <w:rFonts w:ascii="Times New Roman" w:eastAsia="Times New Roman" w:hAnsi="Times New Roman" w:cs="Times New Roman"/>
          <w:sz w:val="24"/>
          <w:szCs w:val="24"/>
        </w:rPr>
        <w:t xml:space="preserve"> с указанием места размещения проектируемой рекламной конструкции и дает полное представление о градостроительной ситуации относительно пересечения улиц</w:t>
      </w:r>
    </w:p>
    <w:p w:rsidR="008C5D53" w:rsidRPr="008C5D53" w:rsidRDefault="008C5D53" w:rsidP="008C5D53">
      <w:pPr>
        <w:kinsoku w:val="0"/>
        <w:overflowPunct w:val="0"/>
        <w:autoSpaceDE w:val="0"/>
        <w:autoSpaceDN w:val="0"/>
        <w:adjustRightInd w:val="0"/>
        <w:spacing w:before="7" w:after="0" w:line="240" w:lineRule="auto"/>
        <w:rPr>
          <w:rFonts w:ascii="Times New Roman" w:eastAsia="Calibri" w:hAnsi="Times New Roman" w:cs="Times New Roman"/>
          <w:b/>
          <w:bCs/>
          <w:sz w:val="13"/>
          <w:szCs w:val="13"/>
        </w:rPr>
      </w:pPr>
    </w:p>
    <w:p w:rsidR="008C5D53" w:rsidRPr="008C5D53" w:rsidRDefault="008C5D53" w:rsidP="008C5D53">
      <w:pPr>
        <w:kinsoku w:val="0"/>
        <w:overflowPunct w:val="0"/>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r w:rsidRPr="008C5D53">
        <w:rPr>
          <w:rFonts w:ascii="Times New Roman" w:eastAsia="Calibri" w:hAnsi="Times New Roman" w:cs="Times New Roman"/>
          <w:sz w:val="28"/>
          <w:szCs w:val="28"/>
        </w:rPr>
        <w:t xml:space="preserve">  «Ситуационный план»</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lastRenderedPageBreak/>
        <w:t>Рекламные конструкции индивидуального формата, размещаемые на зданиях, сооружения</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ТОПОГРАФИЧЕСКИЙ ПЛАН МЕСТНОСТИ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sz w:val="28"/>
          <w:szCs w:val="28"/>
        </w:rPr>
        <w:t>Выполняется на съемке текущих изменений в масштабе 1:500 с указанием места размещения проектируемой рекламной конструкции на здании, сооружении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rPr>
      </w:pPr>
      <w:proofErr w:type="gramStart"/>
      <w:r w:rsidRPr="008C5D53">
        <w:rPr>
          <w:rFonts w:ascii="Times New Roman" w:eastAsia="Times New Roman" w:hAnsi="Times New Roman" w:cs="Times New Roman"/>
          <w:b/>
          <w:sz w:val="36"/>
          <w:szCs w:val="36"/>
        </w:rPr>
        <w:t>Р</w:t>
      </w:r>
      <w:proofErr w:type="gramEnd"/>
    </w:p>
    <w:p w:rsidR="008C5D53" w:rsidRPr="008C5D53" w:rsidRDefault="008C5D53" w:rsidP="008C5D53">
      <w:pPr>
        <w:kinsoku w:val="0"/>
        <w:overflowPunct w:val="0"/>
        <w:autoSpaceDE w:val="0"/>
        <w:autoSpaceDN w:val="0"/>
        <w:adjustRightInd w:val="0"/>
        <w:spacing w:after="0" w:line="240" w:lineRule="auto"/>
        <w:ind w:left="161"/>
        <w:rPr>
          <w:rFonts w:ascii="Times New Roman" w:eastAsia="Calibri" w:hAnsi="Times New Roman" w:cs="Times New Roman"/>
          <w:sz w:val="20"/>
          <w:szCs w:val="20"/>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40" w:lineRule="auto"/>
        <w:ind w:left="161"/>
        <w:rPr>
          <w:rFonts w:ascii="Times New Roman" w:eastAsia="Calibri" w:hAnsi="Times New Roman" w:cs="Times New Roman"/>
          <w:sz w:val="20"/>
          <w:szCs w:val="20"/>
        </w:rPr>
      </w:pPr>
    </w:p>
    <w:p w:rsidR="008C5D53" w:rsidRPr="008C5D53" w:rsidRDefault="008C5D53" w:rsidP="008C5D53">
      <w:pPr>
        <w:kinsoku w:val="0"/>
        <w:overflowPunct w:val="0"/>
        <w:autoSpaceDE w:val="0"/>
        <w:autoSpaceDN w:val="0"/>
        <w:adjustRightInd w:val="0"/>
        <w:spacing w:after="0" w:line="270" w:lineRule="exact"/>
        <w:outlineLvl w:val="0"/>
        <w:rPr>
          <w:rFonts w:ascii="Times New Roman" w:eastAsia="Calibri" w:hAnsi="Times New Roman" w:cs="Times New Roman"/>
          <w:sz w:val="28"/>
          <w:szCs w:val="28"/>
        </w:rPr>
      </w:pPr>
      <w:r w:rsidRPr="008C5D53">
        <w:rPr>
          <w:rFonts w:ascii="Times New Roman" w:eastAsia="Calibri" w:hAnsi="Times New Roman" w:cs="Times New Roman"/>
          <w:sz w:val="24"/>
          <w:szCs w:val="24"/>
        </w:rPr>
        <w:lastRenderedPageBreak/>
        <w:t xml:space="preserve">    </w:t>
      </w:r>
      <w:r w:rsidRPr="008C5D53">
        <w:rPr>
          <w:rFonts w:ascii="Times New Roman" w:eastAsia="Calibri" w:hAnsi="Times New Roman" w:cs="Times New Roman"/>
          <w:sz w:val="28"/>
          <w:szCs w:val="28"/>
        </w:rPr>
        <w:t>«Топографический план местности»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t>Рекламные конструкции индивидуального формата, размещаемые на зданиях, сооружения</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 xml:space="preserve">ФОТОФИКСАЦИЯ </w:t>
      </w:r>
      <w:r w:rsidRPr="008C5D53">
        <w:rPr>
          <w:rFonts w:ascii="Times New Roman" w:eastAsia="Times New Roman" w:hAnsi="Times New Roman" w:cs="Times New Roman"/>
          <w:b/>
          <w:sz w:val="32"/>
          <w:szCs w:val="32"/>
        </w:rPr>
        <w:br/>
        <w:t>ИСХОДНОЙ СИТУАЦИИ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8C5D53">
        <w:rPr>
          <w:rFonts w:ascii="Times New Roman" w:eastAsia="Times New Roman" w:hAnsi="Times New Roman" w:cs="Times New Roman"/>
          <w:sz w:val="28"/>
          <w:szCs w:val="28"/>
          <w:u w:val="single"/>
        </w:rPr>
        <w:t>Требования к фотографии: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u w:val="single"/>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муниципальной услуги; </w:t>
      </w:r>
      <w:r w:rsidRPr="008C5D53">
        <w:rPr>
          <w:rFonts w:ascii="Times New Roman" w:eastAsia="Times New Roman" w:hAnsi="Times New Roman" w:cs="Times New Roman"/>
          <w:sz w:val="28"/>
          <w:szCs w:val="28"/>
        </w:rPr>
        <w:br/>
      </w:r>
      <w:r w:rsidRPr="008C5D53">
        <w:rPr>
          <w:rFonts w:ascii="Times New Roman" w:eastAsia="Times New Roman" w:hAnsi="Times New Roman" w:cs="Times New Roman"/>
          <w:sz w:val="28"/>
          <w:szCs w:val="28"/>
        </w:rPr>
        <w:br/>
        <w:t xml:space="preserve">- фотографии должны давать полное представление о здании, сооружении, в том числе о его месте в градостроительной ситуации; </w:t>
      </w:r>
      <w:r w:rsidRPr="008C5D53">
        <w:rPr>
          <w:rFonts w:ascii="Times New Roman" w:eastAsia="Times New Roman" w:hAnsi="Times New Roman" w:cs="Times New Roman"/>
          <w:sz w:val="28"/>
          <w:szCs w:val="28"/>
        </w:rPr>
        <w:br/>
      </w:r>
      <w:r w:rsidRPr="008C5D53">
        <w:rPr>
          <w:rFonts w:ascii="Times New Roman" w:eastAsia="Times New Roman" w:hAnsi="Times New Roman" w:cs="Times New Roman"/>
          <w:sz w:val="28"/>
          <w:szCs w:val="28"/>
        </w:rPr>
        <w:br/>
        <w:t>- фотографии должны быть цветными, четкими, выполненными в светлое время суток.</w:t>
      </w:r>
    </w:p>
    <w:p w:rsidR="008C5D53" w:rsidRPr="008C5D53" w:rsidRDefault="008C5D53" w:rsidP="008C5D53">
      <w:pPr>
        <w:kinsoku w:val="0"/>
        <w:overflowPunct w:val="0"/>
        <w:autoSpaceDE w:val="0"/>
        <w:autoSpaceDN w:val="0"/>
        <w:adjustRightInd w:val="0"/>
        <w:spacing w:after="0" w:line="240" w:lineRule="auto"/>
        <w:ind w:left="161"/>
        <w:rPr>
          <w:rFonts w:ascii="Times New Roman" w:eastAsia="Calibri" w:hAnsi="Times New Roman" w:cs="Times New Roman"/>
          <w:sz w:val="20"/>
          <w:szCs w:val="20"/>
        </w:rPr>
      </w:pPr>
    </w:p>
    <w:p w:rsidR="008C5D53" w:rsidRPr="008C5D53" w:rsidRDefault="008C5D53" w:rsidP="008C5D53">
      <w:pPr>
        <w:kinsoku w:val="0"/>
        <w:overflowPunct w:val="0"/>
        <w:autoSpaceDE w:val="0"/>
        <w:autoSpaceDN w:val="0"/>
        <w:adjustRightInd w:val="0"/>
        <w:spacing w:after="0" w:line="271" w:lineRule="exact"/>
        <w:ind w:left="142"/>
        <w:outlineLvl w:val="0"/>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ind w:left="142"/>
        <w:outlineLvl w:val="0"/>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roofErr w:type="spellStart"/>
      <w:r w:rsidRPr="008C5D53">
        <w:rPr>
          <w:rFonts w:ascii="Times New Roman" w:eastAsia="Calibri" w:hAnsi="Times New Roman" w:cs="Times New Roman"/>
          <w:sz w:val="28"/>
          <w:szCs w:val="28"/>
        </w:rPr>
        <w:t>Фотофиксация</w:t>
      </w:r>
      <w:proofErr w:type="spellEnd"/>
      <w:r w:rsidRPr="008C5D53">
        <w:rPr>
          <w:rFonts w:ascii="Times New Roman" w:eastAsia="Calibri" w:hAnsi="Times New Roman" w:cs="Times New Roman"/>
          <w:sz w:val="28"/>
          <w:szCs w:val="28"/>
        </w:rPr>
        <w:t xml:space="preserve"> исходной ситуации»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lastRenderedPageBreak/>
        <w:t>Рекламные конструкции индивидуального формата, размещаемые на зданиях, сооружения</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highlight w:val="lightGray"/>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ФОТОМОНТАЖ</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8C5D53">
        <w:rPr>
          <w:rFonts w:ascii="Times New Roman" w:eastAsia="Times New Roman" w:hAnsi="Times New Roman" w:cs="Times New Roman"/>
          <w:sz w:val="28"/>
          <w:szCs w:val="28"/>
          <w:u w:val="single"/>
        </w:rPr>
        <w:t>Требования к изображению проектируемой рекламной конструкции: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u w:val="single"/>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фотомонтаж выполняется в виде графической </w:t>
      </w:r>
      <w:proofErr w:type="spellStart"/>
      <w:r w:rsidRPr="008C5D53">
        <w:rPr>
          <w:rFonts w:ascii="Times New Roman" w:eastAsia="Times New Roman" w:hAnsi="Times New Roman" w:cs="Times New Roman"/>
          <w:sz w:val="28"/>
          <w:szCs w:val="28"/>
        </w:rPr>
        <w:t>врисовки</w:t>
      </w:r>
      <w:proofErr w:type="spellEnd"/>
      <w:r w:rsidRPr="008C5D53">
        <w:rPr>
          <w:rFonts w:ascii="Times New Roman" w:eastAsia="Times New Roman" w:hAnsi="Times New Roman" w:cs="Times New Roman"/>
          <w:sz w:val="28"/>
          <w:szCs w:val="28"/>
        </w:rPr>
        <w:t xml:space="preserve"> проектируемой рекламной конструкции на фото исходной ситуации; </w:t>
      </w:r>
      <w:r w:rsidRPr="008C5D53">
        <w:rPr>
          <w:rFonts w:ascii="Times New Roman" w:eastAsia="Times New Roman" w:hAnsi="Times New Roman" w:cs="Times New Roman"/>
          <w:sz w:val="28"/>
          <w:szCs w:val="28"/>
        </w:rPr>
        <w:br/>
      </w:r>
      <w:r w:rsidRPr="008C5D53">
        <w:rPr>
          <w:rFonts w:ascii="Times New Roman" w:eastAsia="Times New Roman" w:hAnsi="Times New Roman" w:cs="Times New Roman"/>
          <w:sz w:val="28"/>
          <w:szCs w:val="28"/>
        </w:rPr>
        <w:br/>
        <w:t>- чертеж проектируемой рекламной конструкции выполняется с соблюдением пропорций, с обозначением места расположения маркировки (за исключением крышной установки и проекционной рекламной конструкции).</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69" w:lineRule="exact"/>
        <w:ind w:left="142"/>
        <w:outlineLvl w:val="0"/>
        <w:rPr>
          <w:rFonts w:ascii="Times New Roman" w:eastAsia="Calibri" w:hAnsi="Times New Roman" w:cs="Times New Roman"/>
          <w:spacing w:val="-2"/>
          <w:sz w:val="28"/>
          <w:szCs w:val="28"/>
        </w:rPr>
      </w:pPr>
      <w:r w:rsidRPr="008C5D53">
        <w:rPr>
          <w:rFonts w:ascii="Times New Roman" w:eastAsia="Calibri" w:hAnsi="Times New Roman" w:cs="Times New Roman"/>
          <w:spacing w:val="-2"/>
          <w:sz w:val="28"/>
          <w:szCs w:val="28"/>
        </w:rPr>
        <w:t>«Фотомонтаж»</w:t>
      </w:r>
    </w:p>
    <w:p w:rsidR="008C5D53" w:rsidRPr="008C5D53" w:rsidRDefault="008C5D53" w:rsidP="008C5D53">
      <w:pPr>
        <w:spacing w:after="0" w:line="240" w:lineRule="auto"/>
        <w:ind w:firstLine="708"/>
        <w:jc w:val="both"/>
        <w:rPr>
          <w:rFonts w:ascii="Times New Roman" w:eastAsia="Calibri" w:hAnsi="Times New Roman" w:cs="Times New Roman"/>
          <w:sz w:val="28"/>
          <w:szCs w:val="28"/>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t>Рекламные конструкции индивидуального формата, размещаемые на зданиях, сооружения</w:t>
      </w:r>
      <w:r w:rsidRPr="008C5D53">
        <w:rPr>
          <w:rFonts w:ascii="Times New Roman" w:eastAsia="Times New Roman" w:hAnsi="Times New Roman" w:cs="Times New Roman"/>
          <w:b/>
          <w:sz w:val="36"/>
          <w:szCs w:val="36"/>
        </w:rPr>
        <w:br/>
      </w:r>
      <w:r w:rsidRPr="008C5D53">
        <w:rPr>
          <w:rFonts w:ascii="Times New Roman" w:eastAsia="Times New Roman" w:hAnsi="Times New Roman" w:cs="Times New Roman"/>
          <w:b/>
          <w:sz w:val="36"/>
          <w:szCs w:val="36"/>
        </w:rPr>
        <w:br/>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ГРАФИЧЕСКОЕ ИЗОБРАЖЕНИЕ РЕКЛАМНОЙ КОНСТРУКЦИИ</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b/>
          <w:sz w:val="32"/>
          <w:szCs w:val="32"/>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b/>
          <w:sz w:val="28"/>
          <w:szCs w:val="28"/>
        </w:rPr>
        <w:br/>
      </w:r>
      <w:r w:rsidRPr="008C5D53">
        <w:rPr>
          <w:rFonts w:ascii="Times New Roman" w:eastAsia="Times New Roman" w:hAnsi="Times New Roman" w:cs="Times New Roman"/>
          <w:sz w:val="28"/>
          <w:szCs w:val="28"/>
          <w:u w:val="single"/>
        </w:rPr>
        <w:t>Чертеж фасада здания, сооружения:</w:t>
      </w:r>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 Выполняется в следующих рекомендуемых масштабах: 1:100, 1:150, 1:200, 1:250 (допускается уменьшение масштаба для крупногабаритных зданий, сооружений).</w:t>
      </w:r>
      <w:r w:rsidRPr="008C5D53">
        <w:rPr>
          <w:rFonts w:ascii="Times New Roman" w:eastAsia="Times New Roman" w:hAnsi="Times New Roman" w:cs="Times New Roman"/>
          <w:sz w:val="28"/>
          <w:szCs w:val="28"/>
        </w:rPr>
        <w:br/>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u w:val="single"/>
        </w:rPr>
        <w:t xml:space="preserve">На чертеже фасада здания, сооружения указываются: </w:t>
      </w:r>
      <w:proofErr w:type="gramStart"/>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w:t>
      </w:r>
      <w:proofErr w:type="gramEnd"/>
      <w:r w:rsidRPr="008C5D53">
        <w:rPr>
          <w:rFonts w:ascii="Times New Roman" w:eastAsia="Times New Roman" w:hAnsi="Times New Roman" w:cs="Times New Roman"/>
          <w:sz w:val="28"/>
          <w:szCs w:val="28"/>
        </w:rPr>
        <w:t xml:space="preserve">вертикальные отметки здания, сооружения; </w:t>
      </w:r>
      <w:r w:rsidRPr="008C5D53">
        <w:rPr>
          <w:rFonts w:ascii="Times New Roman" w:eastAsia="Times New Roman" w:hAnsi="Times New Roman" w:cs="Times New Roman"/>
          <w:sz w:val="28"/>
          <w:szCs w:val="28"/>
        </w:rPr>
        <w:br/>
        <w:t>- отметки, определяющие место размещения рекламной конструкции относительно фасада (по вертикали и горизонтали);</w:t>
      </w:r>
      <w:r w:rsidRPr="008C5D53">
        <w:rPr>
          <w:rFonts w:ascii="Times New Roman" w:eastAsia="Times New Roman" w:hAnsi="Times New Roman" w:cs="Times New Roman"/>
          <w:sz w:val="28"/>
          <w:szCs w:val="28"/>
        </w:rPr>
        <w:br/>
        <w:t xml:space="preserve">- месторасположение маркировки (за исключением крышной установки и проекционной рекламной конструкции). </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u w:val="single"/>
        </w:rPr>
      </w:pPr>
      <w:r w:rsidRPr="008C5D53">
        <w:rPr>
          <w:rFonts w:ascii="Times New Roman" w:eastAsia="Times New Roman" w:hAnsi="Times New Roman" w:cs="Times New Roman"/>
          <w:sz w:val="28"/>
          <w:szCs w:val="28"/>
          <w:u w:val="single"/>
        </w:rPr>
        <w:t>Проекционные виды рекламной конструкции:</w:t>
      </w:r>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 выполняются с соблюдением пропорций;</w:t>
      </w:r>
      <w:proofErr w:type="gramStart"/>
      <w:r w:rsidRPr="008C5D53">
        <w:rPr>
          <w:rFonts w:ascii="Times New Roman" w:eastAsia="Times New Roman" w:hAnsi="Times New Roman" w:cs="Times New Roman"/>
          <w:sz w:val="28"/>
          <w:szCs w:val="28"/>
        </w:rPr>
        <w:br/>
        <w:t>-</w:t>
      </w:r>
      <w:proofErr w:type="gramEnd"/>
      <w:r w:rsidRPr="008C5D53">
        <w:rPr>
          <w:rFonts w:ascii="Times New Roman" w:eastAsia="Times New Roman" w:hAnsi="Times New Roman" w:cs="Times New Roman"/>
          <w:sz w:val="28"/>
          <w:szCs w:val="28"/>
        </w:rPr>
        <w:t>изображение конструктивных элементов крепления рекламной конструкции выполняется с указанием размеров и описанием используемых материалов, методов монтажа.</w:t>
      </w:r>
    </w:p>
    <w:p w:rsidR="008C5D53" w:rsidRPr="008C5D53" w:rsidRDefault="008C5D53" w:rsidP="008C5D53">
      <w:pPr>
        <w:widowControl w:val="0"/>
        <w:autoSpaceDE w:val="0"/>
        <w:autoSpaceDN w:val="0"/>
        <w:spacing w:after="0" w:line="240" w:lineRule="auto"/>
        <w:ind w:firstLine="709"/>
        <w:jc w:val="center"/>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u w:val="single"/>
        </w:rPr>
        <w:t>Чертеж маркировки:</w:t>
      </w:r>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 xml:space="preserve">- выполняется с соблюдением пропорций, с указанием ее габаритных размеров, используемых материалов, а также необходимой информации в соответствии с нормативными правовыми актами, регулирующими размещение рекламных конструкций </w:t>
      </w:r>
      <w:r w:rsidRPr="008C5D53">
        <w:rPr>
          <w:rFonts w:ascii="Times New Roman" w:eastAsia="Times New Roman" w:hAnsi="Times New Roman" w:cs="Times New Roman"/>
          <w:sz w:val="28"/>
          <w:szCs w:val="28"/>
        </w:rPr>
        <w:br/>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p>
    <w:p w:rsidR="008C5D53" w:rsidRPr="008C5D53" w:rsidRDefault="008C5D53" w:rsidP="008C5D53">
      <w:pPr>
        <w:kinsoku w:val="0"/>
        <w:overflowPunct w:val="0"/>
        <w:autoSpaceDE w:val="0"/>
        <w:autoSpaceDN w:val="0"/>
        <w:adjustRightInd w:val="0"/>
        <w:spacing w:after="0" w:line="240" w:lineRule="auto"/>
        <w:ind w:left="161"/>
        <w:rPr>
          <w:rFonts w:ascii="Times New Roman" w:eastAsia="Calibri" w:hAnsi="Times New Roman" w:cs="Times New Roman"/>
          <w:sz w:val="20"/>
          <w:szCs w:val="20"/>
        </w:rPr>
      </w:pPr>
    </w:p>
    <w:p w:rsidR="008C5D53" w:rsidRPr="008C5D53" w:rsidRDefault="008C5D53" w:rsidP="008C5D53">
      <w:pPr>
        <w:kinsoku w:val="0"/>
        <w:overflowPunct w:val="0"/>
        <w:autoSpaceDE w:val="0"/>
        <w:autoSpaceDN w:val="0"/>
        <w:adjustRightInd w:val="0"/>
        <w:spacing w:after="0" w:line="271" w:lineRule="exact"/>
        <w:ind w:left="91"/>
        <w:outlineLvl w:val="0"/>
        <w:rPr>
          <w:rFonts w:ascii="Times New Roman" w:eastAsia="Calibri" w:hAnsi="Times New Roman" w:cs="Times New Roman"/>
          <w:sz w:val="28"/>
          <w:szCs w:val="28"/>
        </w:rPr>
      </w:pPr>
      <w:r w:rsidRPr="008C5D53">
        <w:rPr>
          <w:rFonts w:ascii="Times New Roman" w:eastAsia="Calibri" w:hAnsi="Times New Roman" w:cs="Times New Roman"/>
          <w:sz w:val="28"/>
          <w:szCs w:val="28"/>
        </w:rPr>
        <w:t>«Графическое изображение рекламной конструкции»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6"/>
          <w:szCs w:val="36"/>
        </w:rPr>
      </w:pPr>
      <w:r w:rsidRPr="008C5D53">
        <w:rPr>
          <w:rFonts w:ascii="Times New Roman" w:eastAsia="Times New Roman" w:hAnsi="Times New Roman" w:cs="Times New Roman"/>
          <w:b/>
          <w:sz w:val="36"/>
          <w:szCs w:val="36"/>
        </w:rPr>
        <w:t>Рекламные конструкции индивидуального формата, размещаемые на зданиях, сооружения</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4"/>
          <w:szCs w:val="24"/>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32"/>
          <w:szCs w:val="32"/>
        </w:rPr>
      </w:pPr>
      <w:r w:rsidRPr="008C5D53">
        <w:rPr>
          <w:rFonts w:ascii="Times New Roman" w:eastAsia="Times New Roman" w:hAnsi="Times New Roman" w:cs="Times New Roman"/>
          <w:b/>
          <w:sz w:val="32"/>
          <w:szCs w:val="32"/>
        </w:rPr>
        <w:t>КРАТКЕООПИСАНИЕ</w:t>
      </w:r>
      <w:r w:rsidRPr="008C5D53">
        <w:rPr>
          <w:rFonts w:ascii="Times New Roman" w:eastAsia="Times New Roman" w:hAnsi="Times New Roman" w:cs="Times New Roman"/>
          <w:b/>
          <w:sz w:val="32"/>
          <w:szCs w:val="32"/>
        </w:rPr>
        <w:br/>
        <w:t>РЕКЛАМНОЙ КОНСТРУКЦИИ</w:t>
      </w: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b/>
          <w:sz w:val="28"/>
          <w:szCs w:val="28"/>
        </w:rPr>
      </w:pPr>
    </w:p>
    <w:p w:rsidR="008C5D53" w:rsidRPr="008C5D53" w:rsidRDefault="008C5D53" w:rsidP="008C5D53">
      <w:pPr>
        <w:widowControl w:val="0"/>
        <w:autoSpaceDE w:val="0"/>
        <w:autoSpaceDN w:val="0"/>
        <w:spacing w:after="0" w:line="240" w:lineRule="auto"/>
        <w:jc w:val="center"/>
        <w:rPr>
          <w:rFonts w:ascii="Times New Roman" w:eastAsia="Times New Roman" w:hAnsi="Times New Roman" w:cs="Times New Roman"/>
          <w:sz w:val="28"/>
          <w:szCs w:val="28"/>
          <w:u w:val="single"/>
        </w:rPr>
      </w:pPr>
      <w:r w:rsidRPr="008C5D53">
        <w:rPr>
          <w:rFonts w:ascii="Times New Roman" w:eastAsia="Times New Roman" w:hAnsi="Times New Roman" w:cs="Times New Roman"/>
          <w:b/>
          <w:sz w:val="28"/>
          <w:szCs w:val="28"/>
        </w:rPr>
        <w:br/>
      </w:r>
      <w:r w:rsidRPr="008C5D53">
        <w:rPr>
          <w:rFonts w:ascii="Times New Roman" w:eastAsia="Times New Roman" w:hAnsi="Times New Roman" w:cs="Times New Roman"/>
          <w:sz w:val="28"/>
          <w:szCs w:val="28"/>
          <w:u w:val="single"/>
        </w:rPr>
        <w:t>В описательной части указываются:</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 габаритные размеры рекламной конструкции;</w:t>
      </w:r>
      <w:r w:rsidRPr="008C5D53">
        <w:rPr>
          <w:rFonts w:ascii="Times New Roman" w:eastAsia="Times New Roman" w:hAnsi="Times New Roman" w:cs="Times New Roman"/>
          <w:sz w:val="28"/>
          <w:szCs w:val="28"/>
        </w:rPr>
        <w:br/>
        <w:t>- размеры и площадь информационного поля рекламной конструкции;</w:t>
      </w:r>
      <w:r w:rsidRPr="008C5D53">
        <w:rPr>
          <w:rFonts w:ascii="Times New Roman" w:eastAsia="Times New Roman" w:hAnsi="Times New Roman" w:cs="Times New Roman"/>
          <w:sz w:val="28"/>
          <w:szCs w:val="28"/>
        </w:rPr>
        <w:br/>
        <w:t>- используемые материалы;</w:t>
      </w:r>
      <w:r w:rsidRPr="008C5D53">
        <w:rPr>
          <w:rFonts w:ascii="Times New Roman" w:eastAsia="Times New Roman" w:hAnsi="Times New Roman" w:cs="Times New Roman"/>
          <w:sz w:val="28"/>
          <w:szCs w:val="28"/>
        </w:rPr>
        <w:br/>
        <w:t>- характер подсветки (при наличии);</w:t>
      </w:r>
      <w:r w:rsidRPr="008C5D53">
        <w:rPr>
          <w:rFonts w:ascii="Times New Roman" w:eastAsia="Times New Roman" w:hAnsi="Times New Roman" w:cs="Times New Roman"/>
          <w:sz w:val="28"/>
          <w:szCs w:val="28"/>
        </w:rPr>
        <w:br/>
        <w:t>- видимые конструктивные и крепежные элементы;</w:t>
      </w:r>
      <w:r w:rsidRPr="008C5D53">
        <w:rPr>
          <w:rFonts w:ascii="Times New Roman" w:eastAsia="Times New Roman" w:hAnsi="Times New Roman" w:cs="Times New Roman"/>
          <w:sz w:val="28"/>
          <w:szCs w:val="28"/>
        </w:rPr>
        <w:br/>
        <w:t xml:space="preserve">- цвета по </w:t>
      </w:r>
      <w:proofErr w:type="spellStart"/>
      <w:r w:rsidRPr="008C5D53">
        <w:rPr>
          <w:rFonts w:ascii="Times New Roman" w:eastAsia="Times New Roman" w:hAnsi="Times New Roman" w:cs="Times New Roman"/>
          <w:sz w:val="28"/>
          <w:szCs w:val="28"/>
        </w:rPr>
        <w:t>колеровочной</w:t>
      </w:r>
      <w:proofErr w:type="spellEnd"/>
      <w:r w:rsidRPr="008C5D53">
        <w:rPr>
          <w:rFonts w:ascii="Times New Roman" w:eastAsia="Times New Roman" w:hAnsi="Times New Roman" w:cs="Times New Roman"/>
          <w:sz w:val="28"/>
          <w:szCs w:val="28"/>
        </w:rPr>
        <w:t xml:space="preserve"> системе (цветовому стандарту);</w:t>
      </w:r>
      <w:r w:rsidRPr="008C5D53">
        <w:rPr>
          <w:rFonts w:ascii="Times New Roman" w:eastAsia="Times New Roman" w:hAnsi="Times New Roman" w:cs="Times New Roman"/>
          <w:sz w:val="28"/>
          <w:szCs w:val="28"/>
        </w:rPr>
        <w:br/>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u w:val="single"/>
        </w:rPr>
        <w:t xml:space="preserve">дополнительно указываются: </w:t>
      </w:r>
      <w:r w:rsidRPr="008C5D53">
        <w:rPr>
          <w:rFonts w:ascii="Times New Roman" w:eastAsia="Times New Roman" w:hAnsi="Times New Roman" w:cs="Times New Roman"/>
          <w:sz w:val="28"/>
          <w:szCs w:val="28"/>
          <w:u w:val="single"/>
        </w:rPr>
        <w:br/>
      </w:r>
      <w:r w:rsidRPr="008C5D53">
        <w:rPr>
          <w:rFonts w:ascii="Times New Roman" w:eastAsia="Times New Roman" w:hAnsi="Times New Roman" w:cs="Times New Roman"/>
          <w:sz w:val="28"/>
          <w:szCs w:val="28"/>
        </w:rPr>
        <w:t xml:space="preserve">- для </w:t>
      </w:r>
      <w:proofErr w:type="spellStart"/>
      <w:r w:rsidRPr="008C5D53">
        <w:rPr>
          <w:rFonts w:ascii="Times New Roman" w:eastAsia="Times New Roman" w:hAnsi="Times New Roman" w:cs="Times New Roman"/>
          <w:sz w:val="28"/>
          <w:szCs w:val="28"/>
        </w:rPr>
        <w:t>медиафасада</w:t>
      </w:r>
      <w:proofErr w:type="spellEnd"/>
      <w:r w:rsidRPr="008C5D53">
        <w:rPr>
          <w:rFonts w:ascii="Times New Roman" w:eastAsia="Times New Roman" w:hAnsi="Times New Roman" w:cs="Times New Roman"/>
          <w:sz w:val="28"/>
          <w:szCs w:val="28"/>
        </w:rPr>
        <w:t xml:space="preserve"> (видеоэкрана):</w:t>
      </w:r>
    </w:p>
    <w:p w:rsidR="008C5D53" w:rsidRPr="008C5D53" w:rsidRDefault="008C5D53" w:rsidP="008C5D53">
      <w:pPr>
        <w:widowControl w:val="0"/>
        <w:autoSpaceDE w:val="0"/>
        <w:autoSpaceDN w:val="0"/>
        <w:spacing w:after="0" w:line="240" w:lineRule="auto"/>
        <w:ind w:left="1134"/>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расстояние между пикселями (шаг пикселя), тип используемых светодиодов, разрешение светодиодного экрана, максимальная величина яркости, наличие автоматической регулировки яркости, уровень снижения яркости в темной время суток</w:t>
      </w:r>
      <w:proofErr w:type="gramStart"/>
      <w:r w:rsidRPr="008C5D53">
        <w:rPr>
          <w:rFonts w:ascii="Times New Roman" w:eastAsia="Times New Roman" w:hAnsi="Times New Roman" w:cs="Times New Roman"/>
          <w:sz w:val="28"/>
          <w:szCs w:val="28"/>
        </w:rPr>
        <w:t xml:space="preserve"> (%), </w:t>
      </w:r>
      <w:proofErr w:type="gramEnd"/>
      <w:r w:rsidRPr="008C5D53">
        <w:rPr>
          <w:rFonts w:ascii="Times New Roman" w:eastAsia="Times New Roman" w:hAnsi="Times New Roman" w:cs="Times New Roman"/>
          <w:sz w:val="28"/>
          <w:szCs w:val="28"/>
        </w:rPr>
        <w:t>цвет сетки:</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для крышной установки: </w:t>
      </w:r>
    </w:p>
    <w:p w:rsidR="008C5D53" w:rsidRPr="008C5D53" w:rsidRDefault="008C5D53" w:rsidP="008C5D53">
      <w:pPr>
        <w:widowControl w:val="0"/>
        <w:autoSpaceDE w:val="0"/>
        <w:autoSpaceDN w:val="0"/>
        <w:spacing w:after="0" w:line="240" w:lineRule="auto"/>
        <w:ind w:left="1134"/>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шрифтовое и цветное решения всей конструкции, включая видимые конструктивные и крепежные элементы, по </w:t>
      </w:r>
      <w:proofErr w:type="spellStart"/>
      <w:r w:rsidRPr="008C5D53">
        <w:rPr>
          <w:rFonts w:ascii="Times New Roman" w:eastAsia="Times New Roman" w:hAnsi="Times New Roman" w:cs="Times New Roman"/>
          <w:sz w:val="28"/>
          <w:szCs w:val="28"/>
        </w:rPr>
        <w:t>колеровочной</w:t>
      </w:r>
      <w:proofErr w:type="spellEnd"/>
      <w:r w:rsidRPr="008C5D53">
        <w:rPr>
          <w:rFonts w:ascii="Times New Roman" w:eastAsia="Times New Roman" w:hAnsi="Times New Roman" w:cs="Times New Roman"/>
          <w:sz w:val="28"/>
          <w:szCs w:val="28"/>
        </w:rPr>
        <w:t xml:space="preserve"> системе (цветовому стандарту);</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 xml:space="preserve">- для проекционной рекламной конструкции: </w:t>
      </w:r>
    </w:p>
    <w:p w:rsidR="008C5D53" w:rsidRPr="008C5D53" w:rsidRDefault="008C5D53" w:rsidP="008C5D53">
      <w:pPr>
        <w:kinsoku w:val="0"/>
        <w:overflowPunct w:val="0"/>
        <w:autoSpaceDE w:val="0"/>
        <w:autoSpaceDN w:val="0"/>
        <w:adjustRightInd w:val="0"/>
        <w:spacing w:after="0" w:line="240" w:lineRule="auto"/>
        <w:ind w:left="161"/>
        <w:rPr>
          <w:rFonts w:ascii="Times New Roman" w:eastAsia="Calibri" w:hAnsi="Times New Roman" w:cs="Times New Roman"/>
          <w:sz w:val="20"/>
          <w:szCs w:val="20"/>
        </w:rPr>
      </w:pPr>
      <w:r w:rsidRPr="008C5D53">
        <w:rPr>
          <w:rFonts w:ascii="Times New Roman" w:eastAsia="Times New Roman" w:hAnsi="Times New Roman" w:cs="Times New Roman"/>
          <w:sz w:val="28"/>
          <w:szCs w:val="28"/>
        </w:rPr>
        <w:t>- величина яркости проекционного оборудования.</w:t>
      </w: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r w:rsidRPr="008C5D53">
        <w:rPr>
          <w:rFonts w:ascii="Times New Roman" w:eastAsia="Calibri" w:hAnsi="Times New Roman" w:cs="Times New Roman"/>
          <w:sz w:val="28"/>
          <w:szCs w:val="28"/>
        </w:rPr>
        <w:lastRenderedPageBreak/>
        <w:t>«Краткое описание рекламной конструкции»</w:t>
      </w:r>
    </w:p>
    <w:p w:rsidR="008C5D53" w:rsidRPr="008C5D53" w:rsidRDefault="008C5D53" w:rsidP="008C5D53">
      <w:pPr>
        <w:kinsoku w:val="0"/>
        <w:overflowPunct w:val="0"/>
        <w:autoSpaceDE w:val="0"/>
        <w:autoSpaceDN w:val="0"/>
        <w:adjustRightInd w:val="0"/>
        <w:spacing w:after="0" w:line="271" w:lineRule="exact"/>
        <w:rPr>
          <w:rFonts w:ascii="Times New Roman" w:eastAsia="Calibri" w:hAnsi="Times New Roman" w:cs="Times New Roman"/>
          <w:sz w:val="28"/>
          <w:szCs w:val="28"/>
        </w:rPr>
      </w:pPr>
    </w:p>
    <w:p w:rsidR="008C5D53" w:rsidRPr="008C5D53" w:rsidRDefault="008C5D53" w:rsidP="008C5D53">
      <w:pPr>
        <w:widowControl w:val="0"/>
        <w:tabs>
          <w:tab w:val="left" w:pos="4536"/>
          <w:tab w:val="left" w:pos="5670"/>
        </w:tabs>
        <w:autoSpaceDE w:val="0"/>
        <w:autoSpaceDN w:val="0"/>
        <w:spacing w:after="0" w:line="240" w:lineRule="auto"/>
        <w:ind w:left="4536"/>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Приложение № 7</w:t>
      </w:r>
    </w:p>
    <w:p w:rsidR="008C5D53" w:rsidRPr="008C5D53" w:rsidRDefault="008C5D53" w:rsidP="008C5D53">
      <w:pPr>
        <w:kinsoku w:val="0"/>
        <w:overflowPunct w:val="0"/>
        <w:autoSpaceDE w:val="0"/>
        <w:autoSpaceDN w:val="0"/>
        <w:adjustRightInd w:val="0"/>
        <w:spacing w:before="1" w:after="0" w:line="240" w:lineRule="auto"/>
        <w:ind w:left="2880" w:right="179" w:firstLine="720"/>
        <w:jc w:val="center"/>
        <w:rPr>
          <w:rFonts w:ascii="Times New Roman" w:eastAsia="Times New Roman" w:hAnsi="Times New Roman" w:cs="Times New Roman"/>
          <w:sz w:val="28"/>
          <w:szCs w:val="28"/>
        </w:rPr>
      </w:pPr>
      <w:r w:rsidRPr="008C5D53">
        <w:rPr>
          <w:rFonts w:ascii="Times New Roman" w:eastAsia="Times New Roman" w:hAnsi="Times New Roman" w:cs="Times New Roman"/>
          <w:sz w:val="28"/>
          <w:szCs w:val="28"/>
        </w:rPr>
        <w:t>к административному регламенту</w:t>
      </w:r>
    </w:p>
    <w:p w:rsidR="008C5D53" w:rsidRPr="008C5D53" w:rsidRDefault="008C5D53" w:rsidP="008C5D53">
      <w:pPr>
        <w:kinsoku w:val="0"/>
        <w:overflowPunct w:val="0"/>
        <w:autoSpaceDE w:val="0"/>
        <w:autoSpaceDN w:val="0"/>
        <w:adjustRightInd w:val="0"/>
        <w:spacing w:before="1" w:after="0" w:line="240" w:lineRule="auto"/>
        <w:ind w:left="2880" w:right="179" w:firstLine="720"/>
        <w:jc w:val="center"/>
        <w:rPr>
          <w:rFonts w:ascii="Times New Roman" w:eastAsia="Times New Roman" w:hAnsi="Times New Roman" w:cs="Times New Roman"/>
          <w:sz w:val="28"/>
          <w:szCs w:val="28"/>
        </w:rPr>
      </w:pPr>
    </w:p>
    <w:p w:rsidR="008C5D53" w:rsidRPr="008C5D53" w:rsidRDefault="008C5D53" w:rsidP="008C5D53">
      <w:pPr>
        <w:kinsoku w:val="0"/>
        <w:overflowPunct w:val="0"/>
        <w:autoSpaceDE w:val="0"/>
        <w:autoSpaceDN w:val="0"/>
        <w:adjustRightInd w:val="0"/>
        <w:spacing w:before="1" w:after="0" w:line="240" w:lineRule="auto"/>
        <w:ind w:left="2880" w:right="179" w:firstLine="720"/>
        <w:jc w:val="center"/>
        <w:rPr>
          <w:rFonts w:ascii="Times New Roman" w:eastAsia="Times New Roman" w:hAnsi="Times New Roman" w:cs="Times New Roman"/>
          <w:sz w:val="28"/>
          <w:szCs w:val="28"/>
        </w:rPr>
      </w:pPr>
    </w:p>
    <w:p w:rsidR="008C5D53" w:rsidRPr="008C5D53" w:rsidRDefault="008C5D53" w:rsidP="008C5D53">
      <w:pPr>
        <w:kinsoku w:val="0"/>
        <w:overflowPunct w:val="0"/>
        <w:autoSpaceDE w:val="0"/>
        <w:autoSpaceDN w:val="0"/>
        <w:adjustRightInd w:val="0"/>
        <w:spacing w:before="1" w:after="0" w:line="240" w:lineRule="auto"/>
        <w:ind w:left="2880" w:right="179" w:firstLine="720"/>
        <w:jc w:val="center"/>
        <w:rPr>
          <w:rFonts w:ascii="Times New Roman" w:eastAsia="Times New Roman" w:hAnsi="Times New Roman" w:cs="Times New Roman"/>
          <w:sz w:val="28"/>
          <w:szCs w:val="28"/>
        </w:rPr>
      </w:pPr>
    </w:p>
    <w:tbl>
      <w:tblPr>
        <w:tblW w:w="10230" w:type="dxa"/>
        <w:tblInd w:w="-318" w:type="dxa"/>
        <w:tblLayout w:type="fixed"/>
        <w:tblLook w:val="04A0" w:firstRow="1" w:lastRow="0" w:firstColumn="1" w:lastColumn="0" w:noHBand="0" w:noVBand="1"/>
      </w:tblPr>
      <w:tblGrid>
        <w:gridCol w:w="1305"/>
        <w:gridCol w:w="8925"/>
      </w:tblGrid>
      <w:tr w:rsidR="008C5D53" w:rsidRPr="008C5D53" w:rsidTr="008C5D53">
        <w:tc>
          <w:tcPr>
            <w:tcW w:w="1306" w:type="dxa"/>
            <w:tcBorders>
              <w:top w:val="single" w:sz="4" w:space="0" w:color="000000"/>
              <w:left w:val="single" w:sz="4" w:space="0" w:color="000000"/>
              <w:bottom w:val="single" w:sz="4" w:space="0" w:color="000000"/>
              <w:right w:val="nil"/>
            </w:tcBorders>
          </w:tcPr>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8C5D53">
              <w:rPr>
                <w:rFonts w:ascii="Times New Roman" w:eastAsia="Times New Roman" w:hAnsi="Times New Roman" w:cs="Times New Roman"/>
                <w:sz w:val="28"/>
                <w:szCs w:val="28"/>
                <w:lang w:eastAsia="ar-SA"/>
              </w:rPr>
              <w:t>№ варианта</w:t>
            </w:r>
          </w:p>
          <w:p w:rsidR="008C5D53" w:rsidRPr="008C5D53" w:rsidRDefault="008C5D53" w:rsidP="008C5D53">
            <w:pPr>
              <w:widowControl w:val="0"/>
              <w:autoSpaceDE w:val="0"/>
              <w:autoSpaceDN w:val="0"/>
              <w:spacing w:after="0" w:line="240" w:lineRule="auto"/>
              <w:rPr>
                <w:rFonts w:ascii="Times New Roman" w:eastAsia="Times New Roman" w:hAnsi="Times New Roman" w:cs="Times New Roman"/>
                <w:sz w:val="28"/>
                <w:szCs w:val="28"/>
                <w:lang w:eastAsia="ar-SA"/>
              </w:rPr>
            </w:pPr>
          </w:p>
        </w:tc>
        <w:tc>
          <w:tcPr>
            <w:tcW w:w="8930" w:type="dxa"/>
            <w:tcBorders>
              <w:top w:val="single" w:sz="4" w:space="0" w:color="000000"/>
              <w:left w:val="single" w:sz="4" w:space="0" w:color="000000"/>
              <w:bottom w:val="single" w:sz="4" w:space="0" w:color="000000"/>
              <w:right w:val="single" w:sz="4" w:space="0" w:color="000000"/>
            </w:tcBorders>
          </w:tcPr>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8C5D53">
              <w:rPr>
                <w:rFonts w:ascii="Times New Roman" w:eastAsia="Times New Roman" w:hAnsi="Times New Roman" w:cs="Times New Roman"/>
                <w:sz w:val="28"/>
                <w:szCs w:val="28"/>
                <w:lang w:eastAsia="ar-SA"/>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tc>
      </w:tr>
      <w:tr w:rsidR="008C5D53" w:rsidRPr="008C5D53" w:rsidTr="008C5D53">
        <w:tc>
          <w:tcPr>
            <w:tcW w:w="1306" w:type="dxa"/>
            <w:tcBorders>
              <w:top w:val="single" w:sz="4" w:space="0" w:color="000000"/>
              <w:left w:val="single" w:sz="4" w:space="0" w:color="000000"/>
              <w:bottom w:val="single" w:sz="4" w:space="0" w:color="000000"/>
              <w:right w:val="nil"/>
            </w:tcBorders>
            <w:hideMark/>
          </w:tcPr>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8C5D53">
              <w:rPr>
                <w:rFonts w:ascii="Times New Roman" w:eastAsia="Times New Roman" w:hAnsi="Times New Roman" w:cs="Times New Roman"/>
                <w:sz w:val="28"/>
                <w:szCs w:val="28"/>
                <w:lang w:eastAsia="ar-SA"/>
              </w:rPr>
              <w:t>1.</w:t>
            </w:r>
          </w:p>
        </w:tc>
        <w:tc>
          <w:tcPr>
            <w:tcW w:w="8930" w:type="dxa"/>
            <w:tcBorders>
              <w:top w:val="single" w:sz="4" w:space="0" w:color="000000"/>
              <w:left w:val="single" w:sz="4" w:space="0" w:color="000000"/>
              <w:bottom w:val="single" w:sz="4" w:space="0" w:color="000000"/>
              <w:right w:val="single" w:sz="4" w:space="0" w:color="000000"/>
            </w:tcBorders>
          </w:tcPr>
          <w:p w:rsidR="008C5D53" w:rsidRPr="008C5D53" w:rsidRDefault="008C5D53" w:rsidP="008C5D5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 xml:space="preserve">Заявитель (представитель заявителя) обратился за </w:t>
            </w:r>
            <w:r w:rsidRPr="008C5D53">
              <w:rPr>
                <w:rFonts w:ascii="Times New Roman" w:eastAsia="Times New Roman" w:hAnsi="Times New Roman" w:cs="Times New Roman"/>
                <w:sz w:val="28"/>
                <w:szCs w:val="28"/>
                <w:lang w:eastAsia="ar-SA"/>
              </w:rPr>
              <w:t xml:space="preserve">выдачей </w:t>
            </w:r>
            <w:r w:rsidRPr="008C5D53">
              <w:rPr>
                <w:rFonts w:ascii="Times New Roman" w:eastAsia="Times New Roman" w:hAnsi="Times New Roman" w:cs="Times New Roman"/>
                <w:sz w:val="28"/>
                <w:szCs w:val="28"/>
                <w:lang w:eastAsia="ru-RU"/>
              </w:rPr>
              <w:t>разрешения на установку и эксплуатацию рекламной конструкции</w:t>
            </w:r>
          </w:p>
          <w:p w:rsidR="008C5D53" w:rsidRPr="008C5D53" w:rsidRDefault="008C5D53" w:rsidP="008C5D53">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tc>
      </w:tr>
      <w:tr w:rsidR="008C5D53" w:rsidRPr="008C5D53" w:rsidTr="008C5D53">
        <w:tc>
          <w:tcPr>
            <w:tcW w:w="1306" w:type="dxa"/>
            <w:tcBorders>
              <w:top w:val="single" w:sz="4" w:space="0" w:color="000000"/>
              <w:left w:val="single" w:sz="4" w:space="0" w:color="000000"/>
              <w:bottom w:val="single" w:sz="4" w:space="0" w:color="000000"/>
              <w:right w:val="nil"/>
            </w:tcBorders>
            <w:hideMark/>
          </w:tcPr>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8C5D53">
              <w:rPr>
                <w:rFonts w:ascii="Times New Roman" w:eastAsia="Times New Roman" w:hAnsi="Times New Roman" w:cs="Times New Roman"/>
                <w:sz w:val="28"/>
                <w:szCs w:val="28"/>
                <w:lang w:eastAsia="ar-SA"/>
              </w:rPr>
              <w:t>3.</w:t>
            </w:r>
          </w:p>
        </w:tc>
        <w:tc>
          <w:tcPr>
            <w:tcW w:w="8930" w:type="dxa"/>
            <w:tcBorders>
              <w:top w:val="single" w:sz="4" w:space="0" w:color="000000"/>
              <w:left w:val="single" w:sz="4" w:space="0" w:color="000000"/>
              <w:bottom w:val="single" w:sz="4" w:space="0" w:color="000000"/>
              <w:right w:val="single" w:sz="4" w:space="0" w:color="000000"/>
            </w:tcBorders>
          </w:tcPr>
          <w:p w:rsidR="008C5D53" w:rsidRPr="008C5D53" w:rsidRDefault="008C5D53" w:rsidP="008C5D5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8C5D53">
              <w:rPr>
                <w:rFonts w:ascii="Times New Roman" w:eastAsia="Times New Roman" w:hAnsi="Times New Roman" w:cs="Times New Roman"/>
                <w:sz w:val="28"/>
                <w:szCs w:val="28"/>
                <w:lang w:eastAsia="ru-RU"/>
              </w:rPr>
              <w:t>Заявитель (представитель заявителя) обратился за аннулированием разрешения на установку и эксплуатацию рекламных конструкций</w:t>
            </w:r>
          </w:p>
          <w:p w:rsidR="008C5D53" w:rsidRPr="008C5D53" w:rsidRDefault="008C5D53" w:rsidP="008C5D53">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r w:rsidR="008C5D53" w:rsidRPr="008C5D53" w:rsidTr="008C5D53">
        <w:tc>
          <w:tcPr>
            <w:tcW w:w="1306" w:type="dxa"/>
            <w:tcBorders>
              <w:top w:val="single" w:sz="4" w:space="0" w:color="000000"/>
              <w:left w:val="single" w:sz="4" w:space="0" w:color="000000"/>
              <w:bottom w:val="single" w:sz="4" w:space="0" w:color="000000"/>
              <w:right w:val="nil"/>
            </w:tcBorders>
            <w:hideMark/>
          </w:tcPr>
          <w:p w:rsidR="008C5D53" w:rsidRPr="008C5D53" w:rsidRDefault="008C5D53" w:rsidP="008C5D53">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r w:rsidRPr="008C5D53">
              <w:rPr>
                <w:rFonts w:ascii="Times New Roman" w:eastAsia="Times New Roman" w:hAnsi="Times New Roman" w:cs="Times New Roman"/>
                <w:sz w:val="28"/>
                <w:szCs w:val="28"/>
                <w:lang w:eastAsia="ar-SA"/>
              </w:rPr>
              <w:t>4.</w:t>
            </w:r>
          </w:p>
        </w:tc>
        <w:tc>
          <w:tcPr>
            <w:tcW w:w="8930" w:type="dxa"/>
            <w:tcBorders>
              <w:top w:val="single" w:sz="4" w:space="0" w:color="000000"/>
              <w:left w:val="single" w:sz="4" w:space="0" w:color="000000"/>
              <w:bottom w:val="single" w:sz="4" w:space="0" w:color="000000"/>
              <w:right w:val="single" w:sz="4" w:space="0" w:color="000000"/>
            </w:tcBorders>
            <w:hideMark/>
          </w:tcPr>
          <w:p w:rsidR="008C5D53" w:rsidRPr="008C5D53" w:rsidRDefault="008C5D53" w:rsidP="008C5D5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8C5D53">
              <w:rPr>
                <w:rFonts w:ascii="Times New Roman" w:eastAsia="Times New Roman" w:hAnsi="Times New Roman" w:cs="Times New Roman"/>
                <w:sz w:val="28"/>
                <w:szCs w:val="28"/>
                <w:lang w:eastAsia="ar-SA"/>
              </w:rPr>
              <w:t xml:space="preserve">Заявитель (представитель заявителя) </w:t>
            </w:r>
            <w:r w:rsidRPr="008C5D53">
              <w:rPr>
                <w:rFonts w:ascii="Times New Roman" w:eastAsia="Times New Roman" w:hAnsi="Times New Roman" w:cs="Times New Roman"/>
                <w:sz w:val="28"/>
                <w:szCs w:val="28"/>
                <w:lang w:eastAsia="ru-RU"/>
              </w:rPr>
              <w:t xml:space="preserve">обратился с заявлением об </w:t>
            </w:r>
            <w:r w:rsidRPr="008C5D53">
              <w:rPr>
                <w:rFonts w:ascii="Liberation Serif" w:eastAsia="Times New Roman" w:hAnsi="Liberation Serif" w:cs="Liberation Serif"/>
                <w:bCs/>
                <w:sz w:val="28"/>
                <w:szCs w:val="28"/>
                <w:shd w:val="clear" w:color="auto" w:fill="FFFFFF"/>
                <w:lang w:eastAsia="ru-RU"/>
              </w:rPr>
              <w:t xml:space="preserve">исправлении допущенных опечаток и ошибок в выданных в результате предоставления муниципальной услуги </w:t>
            </w:r>
            <w:proofErr w:type="gramEnd"/>
          </w:p>
        </w:tc>
      </w:tr>
    </w:tbl>
    <w:p w:rsidR="008C5D53" w:rsidRPr="008C5D53" w:rsidRDefault="008C5D53" w:rsidP="008C5D53">
      <w:pPr>
        <w:rPr>
          <w:rFonts w:ascii="Calibri" w:eastAsia="Calibri" w:hAnsi="Calibri" w:cs="Times New Roman"/>
        </w:rPr>
      </w:pPr>
    </w:p>
    <w:p w:rsidR="008C5D53" w:rsidRPr="008C5D53" w:rsidRDefault="008C5D53" w:rsidP="008C5D53">
      <w:pPr>
        <w:rPr>
          <w:rFonts w:ascii="Calibri" w:eastAsia="Calibri" w:hAnsi="Calibri" w:cs="Times New Roman"/>
        </w:rPr>
      </w:pPr>
    </w:p>
    <w:p w:rsidR="008C5D53" w:rsidRDefault="008C5D53"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Default="00BE3091" w:rsidP="008C5D53">
      <w:pPr>
        <w:rPr>
          <w:rFonts w:ascii="Calibri" w:eastAsia="Calibri" w:hAnsi="Calibri" w:cs="Times New Roman"/>
        </w:rPr>
      </w:pPr>
    </w:p>
    <w:p w:rsidR="00BE3091" w:rsidRPr="008C5D53" w:rsidRDefault="00BE3091" w:rsidP="008C5D53">
      <w:pPr>
        <w:rPr>
          <w:rFonts w:ascii="Calibri" w:eastAsia="Calibri" w:hAnsi="Calibri" w:cs="Times New Roman"/>
        </w:rPr>
      </w:pPr>
    </w:p>
    <w:p w:rsidR="008C5D53" w:rsidRPr="008C5D53" w:rsidRDefault="008C5D53" w:rsidP="008C5D53">
      <w:pPr>
        <w:rPr>
          <w:rFonts w:ascii="Calibri" w:eastAsia="Calibri" w:hAnsi="Calibri" w:cs="Times New Roman"/>
        </w:rPr>
      </w:pPr>
    </w:p>
    <w:p w:rsidR="008C5D53" w:rsidRPr="008C5D53" w:rsidRDefault="008C5D53" w:rsidP="008C5D53">
      <w:pPr>
        <w:rPr>
          <w:rFonts w:ascii="Calibri" w:eastAsia="Calibri" w:hAnsi="Calibri" w:cs="Times New Roman"/>
        </w:rPr>
      </w:pPr>
    </w:p>
    <w:sectPr w:rsidR="008C5D53" w:rsidRPr="008C5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3EFF" w:usb1="D200FDFF" w:usb2="00046029" w:usb3="00000000" w:csb0="000001FF" w:csb1="00000000"/>
  </w:font>
  <w:font w:name="Liberation Serif">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3057B"/>
    <w:multiLevelType w:val="hybridMultilevel"/>
    <w:tmpl w:val="C400C2A4"/>
    <w:lvl w:ilvl="0" w:tplc="155242A4">
      <w:start w:val="1"/>
      <w:numFmt w:val="decimal"/>
      <w:lvlText w:val="%1."/>
      <w:lvlJc w:val="left"/>
      <w:pPr>
        <w:ind w:left="630" w:hanging="420"/>
      </w:pPr>
    </w:lvl>
    <w:lvl w:ilvl="1" w:tplc="04190019">
      <w:start w:val="1"/>
      <w:numFmt w:val="lowerLetter"/>
      <w:lvlText w:val="%2."/>
      <w:lvlJc w:val="left"/>
      <w:pPr>
        <w:ind w:left="1290" w:hanging="360"/>
      </w:pPr>
    </w:lvl>
    <w:lvl w:ilvl="2" w:tplc="0419001B">
      <w:start w:val="1"/>
      <w:numFmt w:val="lowerRoman"/>
      <w:lvlText w:val="%3."/>
      <w:lvlJc w:val="right"/>
      <w:pPr>
        <w:ind w:left="2010" w:hanging="180"/>
      </w:pPr>
    </w:lvl>
    <w:lvl w:ilvl="3" w:tplc="0419000F">
      <w:start w:val="1"/>
      <w:numFmt w:val="decimal"/>
      <w:lvlText w:val="%4."/>
      <w:lvlJc w:val="left"/>
      <w:pPr>
        <w:ind w:left="2730" w:hanging="360"/>
      </w:pPr>
    </w:lvl>
    <w:lvl w:ilvl="4" w:tplc="04190019">
      <w:start w:val="1"/>
      <w:numFmt w:val="lowerLetter"/>
      <w:lvlText w:val="%5."/>
      <w:lvlJc w:val="left"/>
      <w:pPr>
        <w:ind w:left="3450" w:hanging="360"/>
      </w:pPr>
    </w:lvl>
    <w:lvl w:ilvl="5" w:tplc="0419001B">
      <w:start w:val="1"/>
      <w:numFmt w:val="lowerRoman"/>
      <w:lvlText w:val="%6."/>
      <w:lvlJc w:val="right"/>
      <w:pPr>
        <w:ind w:left="4170" w:hanging="180"/>
      </w:pPr>
    </w:lvl>
    <w:lvl w:ilvl="6" w:tplc="0419000F">
      <w:start w:val="1"/>
      <w:numFmt w:val="decimal"/>
      <w:lvlText w:val="%7."/>
      <w:lvlJc w:val="left"/>
      <w:pPr>
        <w:ind w:left="4890" w:hanging="360"/>
      </w:pPr>
    </w:lvl>
    <w:lvl w:ilvl="7" w:tplc="04190019">
      <w:start w:val="1"/>
      <w:numFmt w:val="lowerLetter"/>
      <w:lvlText w:val="%8."/>
      <w:lvlJc w:val="left"/>
      <w:pPr>
        <w:ind w:left="5610" w:hanging="360"/>
      </w:pPr>
    </w:lvl>
    <w:lvl w:ilvl="8" w:tplc="0419001B">
      <w:start w:val="1"/>
      <w:numFmt w:val="lowerRoman"/>
      <w:lvlText w:val="%9."/>
      <w:lvlJc w:val="right"/>
      <w:pPr>
        <w:ind w:left="6330" w:hanging="180"/>
      </w:pPr>
    </w:lvl>
  </w:abstractNum>
  <w:abstractNum w:abstractNumId="1">
    <w:nsid w:val="40412E18"/>
    <w:multiLevelType w:val="multilevel"/>
    <w:tmpl w:val="40412E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6C050DB"/>
    <w:multiLevelType w:val="hybridMultilevel"/>
    <w:tmpl w:val="46E8C54C"/>
    <w:lvl w:ilvl="0" w:tplc="D304C2E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60D528E6"/>
    <w:multiLevelType w:val="multilevel"/>
    <w:tmpl w:val="60D528E6"/>
    <w:lvl w:ilvl="0">
      <w:start w:val="1"/>
      <w:numFmt w:val="decimal"/>
      <w:lvlText w:val="%1."/>
      <w:lvlJc w:val="left"/>
      <w:pPr>
        <w:ind w:left="927" w:hanging="360"/>
      </w:pPr>
      <w:rPr>
        <w:rFonts w:eastAsia="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49"/>
    <w:rsid w:val="000A7009"/>
    <w:rsid w:val="0011615A"/>
    <w:rsid w:val="003C5552"/>
    <w:rsid w:val="0047519D"/>
    <w:rsid w:val="005B2549"/>
    <w:rsid w:val="005D3035"/>
    <w:rsid w:val="006A2146"/>
    <w:rsid w:val="00773C3D"/>
    <w:rsid w:val="008C5D53"/>
    <w:rsid w:val="00AF1CED"/>
    <w:rsid w:val="00BE3091"/>
    <w:rsid w:val="00C173F3"/>
    <w:rsid w:val="00C400F5"/>
    <w:rsid w:val="00C47CF0"/>
    <w:rsid w:val="00E3227F"/>
    <w:rsid w:val="00E6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09"/>
  </w:style>
  <w:style w:type="paragraph" w:styleId="1">
    <w:name w:val="heading 1"/>
    <w:basedOn w:val="a"/>
    <w:link w:val="10"/>
    <w:uiPriority w:val="1"/>
    <w:qFormat/>
    <w:rsid w:val="008C5D53"/>
    <w:pPr>
      <w:widowControl w:val="0"/>
      <w:autoSpaceDE w:val="0"/>
      <w:autoSpaceDN w:val="0"/>
      <w:spacing w:after="0" w:line="240" w:lineRule="auto"/>
      <w:ind w:left="18"/>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5D53"/>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8C5D53"/>
  </w:style>
  <w:style w:type="character" w:styleId="a3">
    <w:name w:val="Hyperlink"/>
    <w:uiPriority w:val="99"/>
    <w:semiHidden/>
    <w:unhideWhenUsed/>
    <w:rsid w:val="008C5D53"/>
    <w:rPr>
      <w:rFonts w:ascii="Times New Roman" w:hAnsi="Times New Roman" w:cs="Times New Roman" w:hint="default"/>
      <w:color w:val="0000FF"/>
      <w:u w:val="single"/>
    </w:rPr>
  </w:style>
  <w:style w:type="character" w:styleId="a4">
    <w:name w:val="FollowedHyperlink"/>
    <w:basedOn w:val="a0"/>
    <w:uiPriority w:val="99"/>
    <w:semiHidden/>
    <w:unhideWhenUsed/>
    <w:rsid w:val="008C5D53"/>
    <w:rPr>
      <w:color w:val="800080" w:themeColor="followedHyperlink"/>
      <w:u w:val="single"/>
    </w:rPr>
  </w:style>
  <w:style w:type="paragraph" w:styleId="a5">
    <w:name w:val="header"/>
    <w:basedOn w:val="a"/>
    <w:link w:val="a6"/>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8C5D53"/>
    <w:rPr>
      <w:rFonts w:ascii="Calibri" w:eastAsia="Calibri" w:hAnsi="Calibri" w:cs="Times New Roman"/>
    </w:rPr>
  </w:style>
  <w:style w:type="paragraph" w:styleId="a7">
    <w:name w:val="footer"/>
    <w:basedOn w:val="a"/>
    <w:link w:val="a8"/>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8C5D53"/>
    <w:rPr>
      <w:rFonts w:ascii="Calibri" w:eastAsia="Calibri" w:hAnsi="Calibri" w:cs="Times New Roman"/>
    </w:rPr>
  </w:style>
  <w:style w:type="paragraph" w:styleId="a9">
    <w:name w:val="Body Text"/>
    <w:basedOn w:val="a"/>
    <w:link w:val="12"/>
    <w:uiPriority w:val="99"/>
    <w:semiHidden/>
    <w:unhideWhenUsed/>
    <w:rsid w:val="008C5D53"/>
    <w:pPr>
      <w:spacing w:after="120"/>
    </w:pPr>
    <w:rPr>
      <w:rFonts w:ascii="Calibri" w:eastAsia="Calibri" w:hAnsi="Calibri" w:cs="Times New Roman"/>
    </w:rPr>
  </w:style>
  <w:style w:type="character" w:customStyle="1" w:styleId="aa">
    <w:name w:val="Основной текст Знак"/>
    <w:basedOn w:val="a0"/>
    <w:link w:val="13"/>
    <w:uiPriority w:val="99"/>
    <w:semiHidden/>
    <w:rsid w:val="008C5D53"/>
  </w:style>
  <w:style w:type="paragraph" w:styleId="ab">
    <w:name w:val="Balloon Text"/>
    <w:basedOn w:val="a"/>
    <w:link w:val="ac"/>
    <w:uiPriority w:val="99"/>
    <w:semiHidden/>
    <w:unhideWhenUsed/>
    <w:rsid w:val="008C5D53"/>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8C5D53"/>
    <w:rPr>
      <w:rFonts w:ascii="Tahoma" w:eastAsia="Calibri" w:hAnsi="Tahoma" w:cs="Tahoma"/>
      <w:sz w:val="16"/>
      <w:szCs w:val="16"/>
    </w:rPr>
  </w:style>
  <w:style w:type="paragraph" w:styleId="ad">
    <w:name w:val="No Spacing"/>
    <w:uiPriority w:val="1"/>
    <w:qFormat/>
    <w:rsid w:val="008C5D53"/>
    <w:pPr>
      <w:spacing w:after="0" w:line="240" w:lineRule="auto"/>
    </w:pPr>
    <w:rPr>
      <w:rFonts w:ascii="Calibri" w:eastAsia="Times New Roman" w:hAnsi="Calibri" w:cs="Times New Roman"/>
    </w:rPr>
  </w:style>
  <w:style w:type="paragraph" w:styleId="ae">
    <w:name w:val="List Paragraph"/>
    <w:basedOn w:val="a"/>
    <w:uiPriority w:val="1"/>
    <w:qFormat/>
    <w:rsid w:val="008C5D53"/>
    <w:pPr>
      <w:ind w:left="720"/>
      <w:contextualSpacing/>
    </w:pPr>
    <w:rPr>
      <w:rFonts w:ascii="Calibri" w:eastAsia="Calibri" w:hAnsi="Calibri" w:cs="Times New Roman"/>
    </w:rPr>
  </w:style>
  <w:style w:type="character" w:customStyle="1" w:styleId="ConsPlusNormal">
    <w:name w:val="ConsPlusNormal Знак"/>
    <w:link w:val="ConsPlusNormal0"/>
    <w:locked/>
    <w:rsid w:val="008C5D53"/>
    <w:rPr>
      <w:rFonts w:ascii="Calibri" w:eastAsia="Times New Roman" w:hAnsi="Calibri" w:cs="Calibri"/>
      <w:szCs w:val="20"/>
      <w:lang w:eastAsia="ru-RU"/>
    </w:rPr>
  </w:style>
  <w:style w:type="paragraph" w:customStyle="1" w:styleId="ConsPlusNormal0">
    <w:name w:val="ConsPlusNormal"/>
    <w:link w:val="ConsPlusNormal"/>
    <w:qFormat/>
    <w:rsid w:val="008C5D53"/>
    <w:pPr>
      <w:widowControl w:val="0"/>
      <w:autoSpaceDE w:val="0"/>
      <w:autoSpaceDN w:val="0"/>
      <w:spacing w:after="0" w:line="240" w:lineRule="auto"/>
    </w:pPr>
    <w:rPr>
      <w:rFonts w:ascii="Calibri" w:eastAsia="Times New Roman" w:hAnsi="Calibri" w:cs="Calibri"/>
      <w:szCs w:val="20"/>
      <w:lang w:eastAsia="ru-RU"/>
    </w:rPr>
  </w:style>
  <w:style w:type="paragraph" w:customStyle="1" w:styleId="14">
    <w:name w:val="Абзац списка1"/>
    <w:basedOn w:val="a"/>
    <w:next w:val="ae"/>
    <w:uiPriority w:val="34"/>
    <w:qFormat/>
    <w:rsid w:val="008C5D53"/>
    <w:pPr>
      <w:spacing w:after="160" w:line="254" w:lineRule="auto"/>
      <w:ind w:left="720"/>
      <w:contextualSpacing/>
    </w:pPr>
    <w:rPr>
      <w:rFonts w:ascii="Calibri" w:eastAsia="Calibri" w:hAnsi="Calibri" w:cs="Times New Roman"/>
    </w:rPr>
  </w:style>
  <w:style w:type="paragraph" w:customStyle="1" w:styleId="pt-consplusnormal-000051">
    <w:name w:val="pt-consplusnormal-000051"/>
    <w:basedOn w:val="a"/>
    <w:rsid w:val="008C5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next w:val="a9"/>
    <w:link w:val="aa"/>
    <w:uiPriority w:val="99"/>
    <w:semiHidden/>
    <w:rsid w:val="008C5D53"/>
    <w:pPr>
      <w:spacing w:after="120" w:line="254" w:lineRule="auto"/>
    </w:pPr>
  </w:style>
  <w:style w:type="paragraph" w:customStyle="1" w:styleId="ConsNormal">
    <w:name w:val="ConsNormal"/>
    <w:rsid w:val="008C5D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Текст выноски1"/>
    <w:basedOn w:val="a"/>
    <w:next w:val="ab"/>
    <w:uiPriority w:val="99"/>
    <w:semiHidden/>
    <w:rsid w:val="008C5D53"/>
    <w:pPr>
      <w:spacing w:after="0" w:line="240" w:lineRule="auto"/>
    </w:pPr>
    <w:rPr>
      <w:rFonts w:ascii="Tahoma" w:eastAsia="Calibri" w:hAnsi="Tahoma" w:cs="Tahoma"/>
      <w:sz w:val="16"/>
      <w:szCs w:val="16"/>
    </w:rPr>
  </w:style>
  <w:style w:type="paragraph" w:customStyle="1" w:styleId="16">
    <w:name w:val="Верхний колонтитул1"/>
    <w:basedOn w:val="a"/>
    <w:next w:val="a5"/>
    <w:uiPriority w:val="99"/>
    <w:rsid w:val="008C5D53"/>
    <w:pPr>
      <w:tabs>
        <w:tab w:val="center" w:pos="4677"/>
        <w:tab w:val="right" w:pos="9355"/>
      </w:tabs>
      <w:spacing w:after="0" w:line="240" w:lineRule="auto"/>
    </w:pPr>
    <w:rPr>
      <w:rFonts w:ascii="Calibri" w:eastAsia="Calibri" w:hAnsi="Calibri" w:cs="Times New Roman"/>
    </w:rPr>
  </w:style>
  <w:style w:type="paragraph" w:customStyle="1" w:styleId="17">
    <w:name w:val="Нижний колонтитул1"/>
    <w:basedOn w:val="a"/>
    <w:next w:val="a7"/>
    <w:uiPriority w:val="99"/>
    <w:rsid w:val="008C5D53"/>
    <w:pPr>
      <w:tabs>
        <w:tab w:val="center" w:pos="4677"/>
        <w:tab w:val="right" w:pos="9355"/>
      </w:tabs>
      <w:spacing w:after="0" w:line="240" w:lineRule="auto"/>
    </w:pPr>
    <w:rPr>
      <w:rFonts w:ascii="Calibri" w:eastAsia="Calibri" w:hAnsi="Calibri" w:cs="Times New Roman"/>
    </w:rPr>
  </w:style>
  <w:style w:type="character" w:customStyle="1" w:styleId="pt-a1-000022">
    <w:name w:val="pt-a1-000022"/>
    <w:basedOn w:val="a0"/>
    <w:rsid w:val="008C5D53"/>
  </w:style>
  <w:style w:type="character" w:customStyle="1" w:styleId="12">
    <w:name w:val="Основной текст Знак1"/>
    <w:basedOn w:val="a0"/>
    <w:link w:val="a9"/>
    <w:uiPriority w:val="99"/>
    <w:semiHidden/>
    <w:locked/>
    <w:rsid w:val="008C5D53"/>
    <w:rPr>
      <w:rFonts w:ascii="Calibri" w:eastAsia="Calibri" w:hAnsi="Calibri" w:cs="Times New Roman"/>
    </w:rPr>
  </w:style>
  <w:style w:type="character" w:customStyle="1" w:styleId="18">
    <w:name w:val="Текст выноски Знак1"/>
    <w:basedOn w:val="a0"/>
    <w:uiPriority w:val="99"/>
    <w:semiHidden/>
    <w:rsid w:val="008C5D53"/>
    <w:rPr>
      <w:rFonts w:ascii="Tahoma" w:hAnsi="Tahoma" w:cs="Tahoma" w:hint="default"/>
      <w:sz w:val="16"/>
      <w:szCs w:val="16"/>
    </w:rPr>
  </w:style>
  <w:style w:type="character" w:customStyle="1" w:styleId="19">
    <w:name w:val="Верхний колонтитул Знак1"/>
    <w:basedOn w:val="a0"/>
    <w:uiPriority w:val="99"/>
    <w:semiHidden/>
    <w:rsid w:val="008C5D53"/>
  </w:style>
  <w:style w:type="character" w:customStyle="1" w:styleId="1a">
    <w:name w:val="Нижний колонтитул Знак1"/>
    <w:basedOn w:val="a0"/>
    <w:uiPriority w:val="99"/>
    <w:semiHidden/>
    <w:rsid w:val="008C5D53"/>
  </w:style>
  <w:style w:type="table" w:styleId="af">
    <w:name w:val="Table Grid"/>
    <w:basedOn w:val="a1"/>
    <w:uiPriority w:val="5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59"/>
    <w:rsid w:val="008C5D53"/>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09"/>
  </w:style>
  <w:style w:type="paragraph" w:styleId="1">
    <w:name w:val="heading 1"/>
    <w:basedOn w:val="a"/>
    <w:link w:val="10"/>
    <w:uiPriority w:val="1"/>
    <w:qFormat/>
    <w:rsid w:val="008C5D53"/>
    <w:pPr>
      <w:widowControl w:val="0"/>
      <w:autoSpaceDE w:val="0"/>
      <w:autoSpaceDN w:val="0"/>
      <w:spacing w:after="0" w:line="240" w:lineRule="auto"/>
      <w:ind w:left="18"/>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C5D53"/>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8C5D53"/>
  </w:style>
  <w:style w:type="character" w:styleId="a3">
    <w:name w:val="Hyperlink"/>
    <w:uiPriority w:val="99"/>
    <w:semiHidden/>
    <w:unhideWhenUsed/>
    <w:rsid w:val="008C5D53"/>
    <w:rPr>
      <w:rFonts w:ascii="Times New Roman" w:hAnsi="Times New Roman" w:cs="Times New Roman" w:hint="default"/>
      <w:color w:val="0000FF"/>
      <w:u w:val="single"/>
    </w:rPr>
  </w:style>
  <w:style w:type="character" w:styleId="a4">
    <w:name w:val="FollowedHyperlink"/>
    <w:basedOn w:val="a0"/>
    <w:uiPriority w:val="99"/>
    <w:semiHidden/>
    <w:unhideWhenUsed/>
    <w:rsid w:val="008C5D53"/>
    <w:rPr>
      <w:color w:val="800080" w:themeColor="followedHyperlink"/>
      <w:u w:val="single"/>
    </w:rPr>
  </w:style>
  <w:style w:type="paragraph" w:styleId="a5">
    <w:name w:val="header"/>
    <w:basedOn w:val="a"/>
    <w:link w:val="a6"/>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8C5D53"/>
    <w:rPr>
      <w:rFonts w:ascii="Calibri" w:eastAsia="Calibri" w:hAnsi="Calibri" w:cs="Times New Roman"/>
    </w:rPr>
  </w:style>
  <w:style w:type="paragraph" w:styleId="a7">
    <w:name w:val="footer"/>
    <w:basedOn w:val="a"/>
    <w:link w:val="a8"/>
    <w:uiPriority w:val="99"/>
    <w:semiHidden/>
    <w:unhideWhenUsed/>
    <w:rsid w:val="008C5D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8C5D53"/>
    <w:rPr>
      <w:rFonts w:ascii="Calibri" w:eastAsia="Calibri" w:hAnsi="Calibri" w:cs="Times New Roman"/>
    </w:rPr>
  </w:style>
  <w:style w:type="paragraph" w:styleId="a9">
    <w:name w:val="Body Text"/>
    <w:basedOn w:val="a"/>
    <w:link w:val="12"/>
    <w:uiPriority w:val="99"/>
    <w:semiHidden/>
    <w:unhideWhenUsed/>
    <w:rsid w:val="008C5D53"/>
    <w:pPr>
      <w:spacing w:after="120"/>
    </w:pPr>
    <w:rPr>
      <w:rFonts w:ascii="Calibri" w:eastAsia="Calibri" w:hAnsi="Calibri" w:cs="Times New Roman"/>
    </w:rPr>
  </w:style>
  <w:style w:type="character" w:customStyle="1" w:styleId="aa">
    <w:name w:val="Основной текст Знак"/>
    <w:basedOn w:val="a0"/>
    <w:link w:val="13"/>
    <w:uiPriority w:val="99"/>
    <w:semiHidden/>
    <w:rsid w:val="008C5D53"/>
  </w:style>
  <w:style w:type="paragraph" w:styleId="ab">
    <w:name w:val="Balloon Text"/>
    <w:basedOn w:val="a"/>
    <w:link w:val="ac"/>
    <w:uiPriority w:val="99"/>
    <w:semiHidden/>
    <w:unhideWhenUsed/>
    <w:rsid w:val="008C5D53"/>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8C5D53"/>
    <w:rPr>
      <w:rFonts w:ascii="Tahoma" w:eastAsia="Calibri" w:hAnsi="Tahoma" w:cs="Tahoma"/>
      <w:sz w:val="16"/>
      <w:szCs w:val="16"/>
    </w:rPr>
  </w:style>
  <w:style w:type="paragraph" w:styleId="ad">
    <w:name w:val="No Spacing"/>
    <w:uiPriority w:val="1"/>
    <w:qFormat/>
    <w:rsid w:val="008C5D53"/>
    <w:pPr>
      <w:spacing w:after="0" w:line="240" w:lineRule="auto"/>
    </w:pPr>
    <w:rPr>
      <w:rFonts w:ascii="Calibri" w:eastAsia="Times New Roman" w:hAnsi="Calibri" w:cs="Times New Roman"/>
    </w:rPr>
  </w:style>
  <w:style w:type="paragraph" w:styleId="ae">
    <w:name w:val="List Paragraph"/>
    <w:basedOn w:val="a"/>
    <w:uiPriority w:val="1"/>
    <w:qFormat/>
    <w:rsid w:val="008C5D53"/>
    <w:pPr>
      <w:ind w:left="720"/>
      <w:contextualSpacing/>
    </w:pPr>
    <w:rPr>
      <w:rFonts w:ascii="Calibri" w:eastAsia="Calibri" w:hAnsi="Calibri" w:cs="Times New Roman"/>
    </w:rPr>
  </w:style>
  <w:style w:type="character" w:customStyle="1" w:styleId="ConsPlusNormal">
    <w:name w:val="ConsPlusNormal Знак"/>
    <w:link w:val="ConsPlusNormal0"/>
    <w:locked/>
    <w:rsid w:val="008C5D53"/>
    <w:rPr>
      <w:rFonts w:ascii="Calibri" w:eastAsia="Times New Roman" w:hAnsi="Calibri" w:cs="Calibri"/>
      <w:szCs w:val="20"/>
      <w:lang w:eastAsia="ru-RU"/>
    </w:rPr>
  </w:style>
  <w:style w:type="paragraph" w:customStyle="1" w:styleId="ConsPlusNormal0">
    <w:name w:val="ConsPlusNormal"/>
    <w:link w:val="ConsPlusNormal"/>
    <w:qFormat/>
    <w:rsid w:val="008C5D53"/>
    <w:pPr>
      <w:widowControl w:val="0"/>
      <w:autoSpaceDE w:val="0"/>
      <w:autoSpaceDN w:val="0"/>
      <w:spacing w:after="0" w:line="240" w:lineRule="auto"/>
    </w:pPr>
    <w:rPr>
      <w:rFonts w:ascii="Calibri" w:eastAsia="Times New Roman" w:hAnsi="Calibri" w:cs="Calibri"/>
      <w:szCs w:val="20"/>
      <w:lang w:eastAsia="ru-RU"/>
    </w:rPr>
  </w:style>
  <w:style w:type="paragraph" w:customStyle="1" w:styleId="14">
    <w:name w:val="Абзац списка1"/>
    <w:basedOn w:val="a"/>
    <w:next w:val="ae"/>
    <w:uiPriority w:val="34"/>
    <w:qFormat/>
    <w:rsid w:val="008C5D53"/>
    <w:pPr>
      <w:spacing w:after="160" w:line="254" w:lineRule="auto"/>
      <w:ind w:left="720"/>
      <w:contextualSpacing/>
    </w:pPr>
    <w:rPr>
      <w:rFonts w:ascii="Calibri" w:eastAsia="Calibri" w:hAnsi="Calibri" w:cs="Times New Roman"/>
    </w:rPr>
  </w:style>
  <w:style w:type="paragraph" w:customStyle="1" w:styleId="pt-consplusnormal-000051">
    <w:name w:val="pt-consplusnormal-000051"/>
    <w:basedOn w:val="a"/>
    <w:rsid w:val="008C5D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сновной текст1"/>
    <w:basedOn w:val="a"/>
    <w:next w:val="a9"/>
    <w:link w:val="aa"/>
    <w:uiPriority w:val="99"/>
    <w:semiHidden/>
    <w:rsid w:val="008C5D53"/>
    <w:pPr>
      <w:spacing w:after="120" w:line="254" w:lineRule="auto"/>
    </w:pPr>
  </w:style>
  <w:style w:type="paragraph" w:customStyle="1" w:styleId="ConsNormal">
    <w:name w:val="ConsNormal"/>
    <w:rsid w:val="008C5D5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Текст выноски1"/>
    <w:basedOn w:val="a"/>
    <w:next w:val="ab"/>
    <w:uiPriority w:val="99"/>
    <w:semiHidden/>
    <w:rsid w:val="008C5D53"/>
    <w:pPr>
      <w:spacing w:after="0" w:line="240" w:lineRule="auto"/>
    </w:pPr>
    <w:rPr>
      <w:rFonts w:ascii="Tahoma" w:eastAsia="Calibri" w:hAnsi="Tahoma" w:cs="Tahoma"/>
      <w:sz w:val="16"/>
      <w:szCs w:val="16"/>
    </w:rPr>
  </w:style>
  <w:style w:type="paragraph" w:customStyle="1" w:styleId="16">
    <w:name w:val="Верхний колонтитул1"/>
    <w:basedOn w:val="a"/>
    <w:next w:val="a5"/>
    <w:uiPriority w:val="99"/>
    <w:rsid w:val="008C5D53"/>
    <w:pPr>
      <w:tabs>
        <w:tab w:val="center" w:pos="4677"/>
        <w:tab w:val="right" w:pos="9355"/>
      </w:tabs>
      <w:spacing w:after="0" w:line="240" w:lineRule="auto"/>
    </w:pPr>
    <w:rPr>
      <w:rFonts w:ascii="Calibri" w:eastAsia="Calibri" w:hAnsi="Calibri" w:cs="Times New Roman"/>
    </w:rPr>
  </w:style>
  <w:style w:type="paragraph" w:customStyle="1" w:styleId="17">
    <w:name w:val="Нижний колонтитул1"/>
    <w:basedOn w:val="a"/>
    <w:next w:val="a7"/>
    <w:uiPriority w:val="99"/>
    <w:rsid w:val="008C5D53"/>
    <w:pPr>
      <w:tabs>
        <w:tab w:val="center" w:pos="4677"/>
        <w:tab w:val="right" w:pos="9355"/>
      </w:tabs>
      <w:spacing w:after="0" w:line="240" w:lineRule="auto"/>
    </w:pPr>
    <w:rPr>
      <w:rFonts w:ascii="Calibri" w:eastAsia="Calibri" w:hAnsi="Calibri" w:cs="Times New Roman"/>
    </w:rPr>
  </w:style>
  <w:style w:type="character" w:customStyle="1" w:styleId="pt-a1-000022">
    <w:name w:val="pt-a1-000022"/>
    <w:basedOn w:val="a0"/>
    <w:rsid w:val="008C5D53"/>
  </w:style>
  <w:style w:type="character" w:customStyle="1" w:styleId="12">
    <w:name w:val="Основной текст Знак1"/>
    <w:basedOn w:val="a0"/>
    <w:link w:val="a9"/>
    <w:uiPriority w:val="99"/>
    <w:semiHidden/>
    <w:locked/>
    <w:rsid w:val="008C5D53"/>
    <w:rPr>
      <w:rFonts w:ascii="Calibri" w:eastAsia="Calibri" w:hAnsi="Calibri" w:cs="Times New Roman"/>
    </w:rPr>
  </w:style>
  <w:style w:type="character" w:customStyle="1" w:styleId="18">
    <w:name w:val="Текст выноски Знак1"/>
    <w:basedOn w:val="a0"/>
    <w:uiPriority w:val="99"/>
    <w:semiHidden/>
    <w:rsid w:val="008C5D53"/>
    <w:rPr>
      <w:rFonts w:ascii="Tahoma" w:hAnsi="Tahoma" w:cs="Tahoma" w:hint="default"/>
      <w:sz w:val="16"/>
      <w:szCs w:val="16"/>
    </w:rPr>
  </w:style>
  <w:style w:type="character" w:customStyle="1" w:styleId="19">
    <w:name w:val="Верхний колонтитул Знак1"/>
    <w:basedOn w:val="a0"/>
    <w:uiPriority w:val="99"/>
    <w:semiHidden/>
    <w:rsid w:val="008C5D53"/>
  </w:style>
  <w:style w:type="character" w:customStyle="1" w:styleId="1a">
    <w:name w:val="Нижний колонтитул Знак1"/>
    <w:basedOn w:val="a0"/>
    <w:uiPriority w:val="99"/>
    <w:semiHidden/>
    <w:rsid w:val="008C5D53"/>
  </w:style>
  <w:style w:type="table" w:styleId="af">
    <w:name w:val="Table Grid"/>
    <w:basedOn w:val="a1"/>
    <w:uiPriority w:val="5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1"/>
    <w:basedOn w:val="a1"/>
    <w:uiPriority w:val="59"/>
    <w:rsid w:val="008C5D53"/>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8C5D5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7756">
      <w:bodyDiv w:val="1"/>
      <w:marLeft w:val="0"/>
      <w:marRight w:val="0"/>
      <w:marTop w:val="0"/>
      <w:marBottom w:val="0"/>
      <w:divBdr>
        <w:top w:val="none" w:sz="0" w:space="0" w:color="auto"/>
        <w:left w:val="none" w:sz="0" w:space="0" w:color="auto"/>
        <w:bottom w:val="none" w:sz="0" w:space="0" w:color="auto"/>
        <w:right w:val="none" w:sz="0" w:space="0" w:color="auto"/>
      </w:divBdr>
    </w:div>
    <w:div w:id="534737501">
      <w:bodyDiv w:val="1"/>
      <w:marLeft w:val="0"/>
      <w:marRight w:val="0"/>
      <w:marTop w:val="0"/>
      <w:marBottom w:val="0"/>
      <w:divBdr>
        <w:top w:val="none" w:sz="0" w:space="0" w:color="auto"/>
        <w:left w:val="none" w:sz="0" w:space="0" w:color="auto"/>
        <w:bottom w:val="none" w:sz="0" w:space="0" w:color="auto"/>
        <w:right w:val="none" w:sz="0" w:space="0" w:color="auto"/>
      </w:divBdr>
    </w:div>
    <w:div w:id="1274558526">
      <w:bodyDiv w:val="1"/>
      <w:marLeft w:val="0"/>
      <w:marRight w:val="0"/>
      <w:marTop w:val="0"/>
      <w:marBottom w:val="0"/>
      <w:divBdr>
        <w:top w:val="none" w:sz="0" w:space="0" w:color="auto"/>
        <w:left w:val="none" w:sz="0" w:space="0" w:color="auto"/>
        <w:bottom w:val="none" w:sz="0" w:space="0" w:color="auto"/>
        <w:right w:val="none" w:sz="0" w:space="0" w:color="auto"/>
      </w:divBdr>
    </w:div>
    <w:div w:id="14753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1ED5CAB0FA46E37D940624D7292F7922F5B36E79DA3BE6F9E3B1AD963665B5EB55D457ED85841160A869D86738CC6F8EA47315R9SDN"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document/redirect/555333/0" TargetMode="External"/><Relationship Id="rId4" Type="http://schemas.microsoft.com/office/2007/relationships/stylesWithEffects" Target="stylesWithEffects.xml"/><Relationship Id="rId9" Type="http://schemas.openxmlformats.org/officeDocument/2006/relationships/hyperlink" Target="consultantplus://offline/ref=461ED5CAB0FA46E37D940624D7292F7922F5B36E79DA3BE6F9E3B1AD963665B5EB55D451E78EDB1475B931D76320D26798B8711495RCS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DC2E9-C92F-490A-B215-BF0645F7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14568</Words>
  <Characters>83040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Комтех</dc:creator>
  <cp:keywords/>
  <dc:description/>
  <cp:lastModifiedBy>Комтех</cp:lastModifiedBy>
  <cp:revision>44</cp:revision>
  <cp:lastPrinted>2026-02-05T06:58:00Z</cp:lastPrinted>
  <dcterms:created xsi:type="dcterms:W3CDTF">2026-01-28T11:00:00Z</dcterms:created>
  <dcterms:modified xsi:type="dcterms:W3CDTF">2026-02-05T07:41:00Z</dcterms:modified>
</cp:coreProperties>
</file>