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9A" w:rsidRPr="00306C00" w:rsidRDefault="00A6679A" w:rsidP="00A66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34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EDC729" wp14:editId="7CFE4CBA">
            <wp:extent cx="504825" cy="628650"/>
            <wp:effectExtent l="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9A" w:rsidRPr="00306C00" w:rsidRDefault="00A6679A" w:rsidP="00A6679A">
      <w:pPr>
        <w:tabs>
          <w:tab w:val="left" w:pos="63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C0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АДМИНИСТРАЦИЯ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МОЧЕГАЕВСКИЙ  СЕЛЬСОВЕТ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АСЕКЕЕВСКОГО РАЙОНА ОРЕНБУРГСКОЙ ОБЛАСТИ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09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255"/>
        <w:gridCol w:w="9254"/>
      </w:tblGrid>
      <w:tr w:rsidR="00A6679A" w:rsidRPr="00306C00" w:rsidTr="006D3B94">
        <w:trPr>
          <w:trHeight w:val="100"/>
        </w:trPr>
        <w:tc>
          <w:tcPr>
            <w:tcW w:w="950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6679A" w:rsidRPr="00306C00" w:rsidTr="006D3B94">
        <w:trPr>
          <w:gridBefore w:val="1"/>
          <w:wBefore w:w="255" w:type="dxa"/>
          <w:cantSplit/>
          <w:trHeight w:val="531"/>
        </w:trPr>
        <w:tc>
          <w:tcPr>
            <w:tcW w:w="9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16.01 2025</w:t>
            </w:r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 xml:space="preserve"> г                                     </w:t>
            </w:r>
            <w:proofErr w:type="spellStart"/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>.М</w:t>
            </w:r>
            <w:proofErr w:type="gramEnd"/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>очегай</w:t>
            </w:r>
            <w:proofErr w:type="spellEnd"/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№ 03</w:t>
            </w:r>
            <w:r w:rsidRPr="00306C00">
              <w:rPr>
                <w:rFonts w:ascii="Times New Roman" w:eastAsia="Times New Roman" w:hAnsi="Times New Roman"/>
                <w:sz w:val="28"/>
                <w:szCs w:val="28"/>
              </w:rPr>
              <w:t xml:space="preserve">-п </w:t>
            </w:r>
          </w:p>
        </w:tc>
      </w:tr>
    </w:tbl>
    <w:p w:rsidR="00A6679A" w:rsidRPr="00306C00" w:rsidRDefault="00A6679A" w:rsidP="00A6679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A6679A" w:rsidRPr="00306C00" w:rsidRDefault="00A6679A" w:rsidP="00A6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природоохранных мероприятий </w:t>
      </w:r>
      <w:proofErr w:type="gramStart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6679A" w:rsidRPr="00306C00" w:rsidRDefault="00A6679A" w:rsidP="00A6679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территории муниципального образования </w:t>
      </w:r>
      <w:proofErr w:type="spellStart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>Мочегаевский</w:t>
      </w:r>
      <w:proofErr w:type="spellEnd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на 2025</w:t>
      </w: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муниципального образования, администрация </w:t>
      </w:r>
      <w:proofErr w:type="spellStart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Мочегаевского</w:t>
      </w:r>
      <w:proofErr w:type="spellEnd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постановляет:</w:t>
      </w:r>
    </w:p>
    <w:p w:rsidR="00A6679A" w:rsidRPr="00306C00" w:rsidRDefault="00A6679A" w:rsidP="00A667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план природоохранных мероприятий на территории муниципального образования </w:t>
      </w:r>
      <w:proofErr w:type="spellStart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Мочегаевский</w:t>
      </w:r>
      <w:proofErr w:type="spellEnd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2025</w:t>
      </w: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приложению.</w:t>
      </w:r>
    </w:p>
    <w:p w:rsidR="00A6679A" w:rsidRPr="00306C00" w:rsidRDefault="00A6679A" w:rsidP="00A667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C00">
        <w:rPr>
          <w:rFonts w:ascii="Times New Roman" w:hAnsi="Times New Roman"/>
          <w:sz w:val="28"/>
          <w:szCs w:val="28"/>
        </w:rPr>
        <w:t xml:space="preserve">          2. Постановление вступает в силу после обнародования.</w:t>
      </w: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06C00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306C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6C0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                                             </w:t>
      </w:r>
      <w:proofErr w:type="spellStart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Ю.Е.Переседов</w:t>
      </w:r>
      <w:proofErr w:type="spellEnd"/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Разослано: администрации района, прокурору района, в дело-2</w:t>
      </w: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lang w:eastAsia="ru-RU"/>
        </w:rPr>
      </w:pPr>
      <w:r w:rsidRPr="00306C00">
        <w:rPr>
          <w:rFonts w:ascii="Times New Roman" w:eastAsia="Times New Roman" w:hAnsi="Times New Roman"/>
          <w:lang w:eastAsia="ru-RU"/>
        </w:rPr>
        <w:t xml:space="preserve"> </w:t>
      </w: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both"/>
        <w:rPr>
          <w:rFonts w:ascii="Times New Roman" w:eastAsia="Times New Roman" w:hAnsi="Times New Roman"/>
          <w:lang w:eastAsia="ru-RU"/>
        </w:rPr>
      </w:pPr>
    </w:p>
    <w:p w:rsidR="00A6679A" w:rsidRPr="00306C00" w:rsidRDefault="00A6679A" w:rsidP="00A6679A">
      <w:pPr>
        <w:spacing w:after="0" w:line="240" w:lineRule="auto"/>
        <w:ind w:left="64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A6679A" w:rsidRPr="00306C00" w:rsidRDefault="00A6679A" w:rsidP="00A6679A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A6679A" w:rsidRPr="00306C00" w:rsidRDefault="00A6679A" w:rsidP="00A66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spellStart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Мочегаевского</w:t>
      </w:r>
      <w:proofErr w:type="spellEnd"/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</w:p>
    <w:p w:rsidR="00A6679A" w:rsidRPr="00306C00" w:rsidRDefault="00A6679A" w:rsidP="00A66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от 16.01. 2025 № 03</w:t>
      </w:r>
      <w:r w:rsidRPr="00306C00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природоохранных мероприятий на территории муниципального образования </w:t>
      </w:r>
      <w:proofErr w:type="spellStart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>Мочегаевский</w:t>
      </w:r>
      <w:proofErr w:type="spellEnd"/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на 2025</w:t>
      </w:r>
      <w:r w:rsidRPr="00306C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4624"/>
        <w:gridCol w:w="1559"/>
        <w:gridCol w:w="2268"/>
      </w:tblGrid>
      <w:tr w:rsidR="00A6679A" w:rsidRPr="00306C00" w:rsidTr="006D3B94">
        <w:trPr>
          <w:trHeight w:val="405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Запланированные средства местного бюджета, тыс. руб.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собраний граждан вопросам:</w:t>
            </w:r>
          </w:p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 санитарном состоянии населенных пунктов;</w:t>
            </w:r>
          </w:p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 пожарной безопасности;</w:t>
            </w:r>
          </w:p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 обращении с ТКО на территории сельсовета.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благоустройству, озеленению  населенных пунктов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борьбе с сорной растительностью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уровнем паводковых вод  на территории  муниципального образования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противопожарной опашки по периметру населенных пунктов</w:t>
            </w: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6679A" w:rsidRPr="00306C00" w:rsidTr="006D3B94">
        <w:trPr>
          <w:trHeight w:val="372"/>
        </w:trPr>
        <w:tc>
          <w:tcPr>
            <w:tcW w:w="583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4" w:type="dxa"/>
          </w:tcPr>
          <w:p w:rsidR="00A6679A" w:rsidRPr="00306C00" w:rsidRDefault="00A6679A" w:rsidP="006D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6679A" w:rsidRPr="00306C00" w:rsidRDefault="00A6679A" w:rsidP="006D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A6679A" w:rsidRPr="00306C00" w:rsidRDefault="00A6679A" w:rsidP="006D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6679A" w:rsidRPr="00306C00" w:rsidRDefault="00A6679A" w:rsidP="006D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6C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</w:tbl>
    <w:p w:rsidR="00A6679A" w:rsidRPr="00306C00" w:rsidRDefault="00A6679A" w:rsidP="00A66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79A" w:rsidRPr="00306C00" w:rsidRDefault="00A6679A" w:rsidP="00A667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643" w:rsidRDefault="00513643">
      <w:bookmarkStart w:id="0" w:name="_GoBack"/>
      <w:bookmarkEnd w:id="0"/>
    </w:p>
    <w:sectPr w:rsidR="005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AE"/>
    <w:rsid w:val="00513643"/>
    <w:rsid w:val="00A6679A"/>
    <w:rsid w:val="00A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2026-01-30T06:45:00Z</dcterms:created>
  <dcterms:modified xsi:type="dcterms:W3CDTF">2026-01-30T06:45:00Z</dcterms:modified>
</cp:coreProperties>
</file>