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E8" w:rsidRPr="007A4344" w:rsidRDefault="00383AE8" w:rsidP="00383AE8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7A4344">
        <w:rPr>
          <w:rFonts w:ascii="Calibri" w:eastAsia="Calibri" w:hAnsi="Calibri" w:cs="Times New Roman"/>
        </w:rPr>
        <w:t xml:space="preserve">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      </w:t>
      </w:r>
      <w:r w:rsidRPr="007A4344">
        <w:rPr>
          <w:rFonts w:ascii="Calibri" w:eastAsia="Calibri" w:hAnsi="Calibri" w:cs="Times New Roman"/>
        </w:rPr>
        <w:t xml:space="preserve">   </w:t>
      </w:r>
      <w:r w:rsidRPr="007A4344">
        <w:rPr>
          <w:rFonts w:ascii="Times New Roman" w:eastAsia="Calibri" w:hAnsi="Times New Roman" w:cs="Times New Roman"/>
          <w:b/>
          <w:sz w:val="28"/>
          <w:szCs w:val="28"/>
        </w:rPr>
        <w:t xml:space="preserve">проект  </w:t>
      </w:r>
    </w:p>
    <w:p w:rsidR="00383AE8" w:rsidRPr="007A4344" w:rsidRDefault="00383AE8" w:rsidP="00383A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/>
          <w:bCs/>
          <w:sz w:val="28"/>
          <w:szCs w:val="28"/>
        </w:rPr>
        <w:t>СОВЕТ  ДЕПУТАТОВ</w:t>
      </w:r>
    </w:p>
    <w:p w:rsidR="00383AE8" w:rsidRPr="007A4344" w:rsidRDefault="00383AE8" w:rsidP="00383A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383AE8" w:rsidRPr="007A4344" w:rsidRDefault="00383AE8" w:rsidP="00383A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МОЧЕГАЕВСКИЙ </w:t>
      </w:r>
      <w:r w:rsidRPr="007A43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</w:t>
      </w:r>
    </w:p>
    <w:p w:rsidR="00383AE8" w:rsidRPr="007A4344" w:rsidRDefault="00383AE8" w:rsidP="00383A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/>
          <w:bCs/>
          <w:sz w:val="28"/>
          <w:szCs w:val="28"/>
        </w:rPr>
        <w:t>АСЕКЕЕВСКОГО РАЙОНА</w:t>
      </w:r>
    </w:p>
    <w:p w:rsidR="00383AE8" w:rsidRPr="007A4344" w:rsidRDefault="00383AE8" w:rsidP="00383A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/>
          <w:bCs/>
          <w:sz w:val="28"/>
          <w:szCs w:val="28"/>
        </w:rPr>
        <w:t>ОРЕНБУРГСКОЙ ОБЛАСТИ</w:t>
      </w:r>
    </w:p>
    <w:p w:rsidR="00383AE8" w:rsidRPr="007A4344" w:rsidRDefault="00383AE8" w:rsidP="00383A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/>
          <w:bCs/>
          <w:sz w:val="28"/>
          <w:szCs w:val="28"/>
        </w:rPr>
        <w:t>третьего созыва</w:t>
      </w:r>
    </w:p>
    <w:p w:rsidR="00383AE8" w:rsidRPr="007A4344" w:rsidRDefault="00383AE8" w:rsidP="00383A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3AE8" w:rsidRPr="007A4344" w:rsidRDefault="00383AE8" w:rsidP="00383A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383AE8" w:rsidRPr="007A4344" w:rsidRDefault="00383AE8" w:rsidP="00383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34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</w:p>
    <w:p w:rsidR="00383AE8" w:rsidRPr="007A4344" w:rsidRDefault="00383AE8" w:rsidP="00383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AE8" w:rsidRPr="007A4344" w:rsidRDefault="00383AE8" w:rsidP="00383AE8">
      <w:pPr>
        <w:spacing w:after="0" w:line="240" w:lineRule="auto"/>
        <w:ind w:right="-49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A4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содержания  домашних  животных и птицы</w:t>
      </w:r>
    </w:p>
    <w:p w:rsidR="00383AE8" w:rsidRPr="007A4344" w:rsidRDefault="00383AE8" w:rsidP="00383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аселенных пунктах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4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Pr="007A434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</w:p>
    <w:bookmarkEnd w:id="0"/>
    <w:p w:rsidR="00383AE8" w:rsidRPr="007A4344" w:rsidRDefault="00383AE8" w:rsidP="00383AE8">
      <w:pPr>
        <w:shd w:val="clear" w:color="auto" w:fill="FFFFFF"/>
        <w:spacing w:line="29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383AE8" w:rsidRPr="007A4344" w:rsidRDefault="00383AE8" w:rsidP="00383AE8">
      <w:pPr>
        <w:shd w:val="clear" w:color="auto" w:fill="FFFFFF"/>
        <w:spacing w:line="29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A4344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Руководствуясь </w:t>
      </w:r>
      <w:hyperlink r:id="rId6" w:history="1">
        <w:r w:rsidRPr="007A4344">
          <w:rPr>
            <w:rFonts w:ascii="Times New Roman" w:eastAsia="Calibri" w:hAnsi="Times New Roman" w:cs="Times New Roman"/>
            <w:color w:val="000000" w:themeColor="text1"/>
            <w:spacing w:val="2"/>
            <w:sz w:val="28"/>
            <w:szCs w:val="28"/>
            <w:u w:val="single"/>
            <w:shd w:val="clear" w:color="auto" w:fill="FFFFFF"/>
          </w:rPr>
          <w:t xml:space="preserve">Федеральным законом </w:t>
        </w:r>
        <w:r w:rsidRPr="007A43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6 октября 2003 года № 131-ФЗ</w:t>
        </w:r>
        <w:proofErr w:type="gramStart"/>
        <w:r w:rsidRPr="007A4344">
          <w:rPr>
            <w:rFonts w:ascii="Times New Roman" w:eastAsia="Calibri" w:hAnsi="Times New Roman" w:cs="Times New Roman"/>
            <w:color w:val="000000" w:themeColor="text1"/>
            <w:spacing w:val="2"/>
            <w:sz w:val="28"/>
            <w:szCs w:val="28"/>
            <w:u w:val="single"/>
            <w:shd w:val="clear" w:color="auto" w:fill="FFFFFF"/>
          </w:rPr>
          <w:t>"О</w:t>
        </w:r>
        <w:proofErr w:type="gramEnd"/>
        <w:r w:rsidRPr="007A4344">
          <w:rPr>
            <w:rFonts w:ascii="Times New Roman" w:eastAsia="Calibri" w:hAnsi="Times New Roman" w:cs="Times New Roman"/>
            <w:color w:val="000000" w:themeColor="text1"/>
            <w:spacing w:val="2"/>
            <w:sz w:val="28"/>
            <w:szCs w:val="28"/>
            <w:u w:val="single"/>
            <w:shd w:val="clear" w:color="auto" w:fill="FFFFFF"/>
          </w:rPr>
          <w:t>б общих принципах организации местного самоуправления в Российской Федерации"</w:t>
        </w:r>
      </w:hyperlink>
      <w:r w:rsidRPr="007A4344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Областным </w:t>
      </w:r>
      <w:hyperlink r:id="rId7" w:history="1">
        <w:r w:rsidRPr="007A4344">
          <w:rPr>
            <w:rFonts w:ascii="Times New Roman" w:eastAsia="Calibri" w:hAnsi="Times New Roman" w:cs="Times New Roman"/>
            <w:color w:val="000000" w:themeColor="text1"/>
            <w:spacing w:val="2"/>
            <w:sz w:val="28"/>
            <w:szCs w:val="28"/>
            <w:u w:val="single"/>
            <w:shd w:val="clear" w:color="auto" w:fill="FFFFFF"/>
          </w:rPr>
          <w:t xml:space="preserve">законом </w:t>
        </w:r>
        <w:r w:rsidRPr="007A4344">
          <w:rPr>
            <w:rFonts w:ascii="Times New Roman" w:eastAsia="Calibri" w:hAnsi="Times New Roman" w:cs="Times New Roman"/>
            <w:color w:val="000000" w:themeColor="text1"/>
            <w:sz w:val="27"/>
            <w:szCs w:val="27"/>
            <w:shd w:val="clear" w:color="auto" w:fill="FFFFFF"/>
          </w:rPr>
          <w:t>от 01 октября 2003 № 489/55-III -ОЗ </w:t>
        </w:r>
        <w:r w:rsidRPr="007A4344">
          <w:rPr>
            <w:rFonts w:ascii="Times New Roman" w:eastAsia="Calibri" w:hAnsi="Times New Roman" w:cs="Times New Roman"/>
            <w:color w:val="000000" w:themeColor="text1"/>
            <w:spacing w:val="2"/>
            <w:sz w:val="28"/>
            <w:szCs w:val="28"/>
            <w:u w:val="single"/>
            <w:shd w:val="clear" w:color="auto" w:fill="FFFFFF"/>
          </w:rPr>
          <w:t>Оренбургской  области "Об административных правонарушениях"</w:t>
        </w:r>
      </w:hyperlink>
      <w:r w:rsidRPr="007A4344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Уставом муниципального образования  </w:t>
      </w:r>
      <w:proofErr w:type="spellStart"/>
      <w:r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Мочегаевский</w:t>
      </w:r>
      <w:proofErr w:type="spellEnd"/>
      <w:r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7A4344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сельсовет </w:t>
      </w:r>
      <w:proofErr w:type="spellStart"/>
      <w:r w:rsidRPr="007A4344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Асекеевского</w:t>
      </w:r>
      <w:proofErr w:type="spellEnd"/>
      <w:r w:rsidRPr="007A4344">
        <w:rPr>
          <w:rFonts w:ascii="Times New Roman" w:eastAsia="Calibri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района Оренбургской области, Совет депутатов решил:</w:t>
      </w:r>
    </w:p>
    <w:p w:rsidR="00383AE8" w:rsidRPr="007A4344" w:rsidRDefault="00383AE8" w:rsidP="00383A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содержания домашних животных и птицы в населённых пунктах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согласно приложению.</w:t>
      </w:r>
    </w:p>
    <w:p w:rsidR="00383AE8" w:rsidRPr="007A4344" w:rsidRDefault="00383AE8" w:rsidP="00383AE8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решение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383AE8" w:rsidRPr="007A4344" w:rsidRDefault="00383AE8" w:rsidP="0038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E8" w:rsidRPr="007A4344" w:rsidRDefault="00383AE8" w:rsidP="00383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383AE8" w:rsidRPr="007A4344" w:rsidRDefault="00383AE8" w:rsidP="00383AE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E8" w:rsidRPr="007A4344" w:rsidRDefault="00383AE8" w:rsidP="00383AE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образования-</w:t>
      </w:r>
    </w:p>
    <w:p w:rsidR="00383AE8" w:rsidRPr="007A4344" w:rsidRDefault="00383AE8" w:rsidP="00383AE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Совета депутатов: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Ю.Е.Переседов</w:t>
      </w:r>
      <w:proofErr w:type="spellEnd"/>
    </w:p>
    <w:p w:rsidR="00383AE8" w:rsidRPr="007A4344" w:rsidRDefault="00383AE8" w:rsidP="00383AE8">
      <w:pPr>
        <w:jc w:val="both"/>
        <w:rPr>
          <w:rFonts w:ascii="Calibri" w:eastAsia="Calibri" w:hAnsi="Calibri" w:cs="Times New Roman"/>
          <w:b/>
          <w:bCs/>
          <w:szCs w:val="24"/>
        </w:rPr>
      </w:pPr>
    </w:p>
    <w:p w:rsidR="00383AE8" w:rsidRPr="007A4344" w:rsidRDefault="00383AE8" w:rsidP="00383AE8">
      <w:pPr>
        <w:jc w:val="both"/>
        <w:rPr>
          <w:rFonts w:ascii="Calibri" w:eastAsia="Calibri" w:hAnsi="Calibri" w:cs="Times New Roman"/>
          <w:b/>
          <w:bCs/>
        </w:rPr>
      </w:pPr>
    </w:p>
    <w:p w:rsidR="00383AE8" w:rsidRPr="007A4344" w:rsidRDefault="00383AE8" w:rsidP="00383AE8">
      <w:pPr>
        <w:jc w:val="both"/>
        <w:rPr>
          <w:rFonts w:ascii="Calibri" w:eastAsia="Calibri" w:hAnsi="Calibri" w:cs="Times New Roman"/>
          <w:b/>
          <w:bCs/>
        </w:rPr>
      </w:pPr>
    </w:p>
    <w:p w:rsidR="00383AE8" w:rsidRPr="007A4344" w:rsidRDefault="00383AE8" w:rsidP="00383AE8">
      <w:pPr>
        <w:jc w:val="both"/>
        <w:rPr>
          <w:rFonts w:ascii="Calibri" w:eastAsia="Calibri" w:hAnsi="Calibri" w:cs="Times New Roman"/>
          <w:b/>
          <w:bCs/>
        </w:rPr>
      </w:pPr>
    </w:p>
    <w:p w:rsidR="00383AE8" w:rsidRPr="007A4344" w:rsidRDefault="00383AE8" w:rsidP="00383AE8">
      <w:pPr>
        <w:jc w:val="both"/>
        <w:rPr>
          <w:rFonts w:ascii="Calibri" w:eastAsia="Calibri" w:hAnsi="Calibri" w:cs="Times New Roman"/>
          <w:b/>
          <w:bCs/>
        </w:rPr>
      </w:pPr>
    </w:p>
    <w:p w:rsidR="00383AE8" w:rsidRDefault="00383AE8" w:rsidP="00383AE8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7A4344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383AE8" w:rsidRDefault="00383AE8" w:rsidP="00383A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к решению  Совета депутатов</w:t>
      </w:r>
    </w:p>
    <w:p w:rsidR="00383AE8" w:rsidRDefault="00383AE8" w:rsidP="00383A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муниципального образования </w:t>
      </w:r>
    </w:p>
    <w:p w:rsidR="00383AE8" w:rsidRDefault="00383AE8" w:rsidP="00383A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Мочегаевский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383AE8" w:rsidRPr="00A31DD5" w:rsidRDefault="00383AE8" w:rsidP="00383A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№                        от</w:t>
      </w:r>
    </w:p>
    <w:p w:rsidR="00383AE8" w:rsidRDefault="00383AE8" w:rsidP="00383AE8">
      <w:pPr>
        <w:rPr>
          <w:rFonts w:ascii="Times New Roman" w:eastAsia="Calibri" w:hAnsi="Times New Roman" w:cs="Times New Roman"/>
          <w:sz w:val="24"/>
          <w:szCs w:val="24"/>
        </w:rPr>
      </w:pPr>
    </w:p>
    <w:p w:rsidR="00383AE8" w:rsidRPr="007A4344" w:rsidRDefault="00383AE8" w:rsidP="00383AE8">
      <w:pPr>
        <w:tabs>
          <w:tab w:val="left" w:pos="2721"/>
        </w:tabs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83AE8" w:rsidRPr="007A4344" w:rsidRDefault="00383AE8" w:rsidP="00383AE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«ПРАВИЛА СОДЕРЖАНИЯ ДОМАШНИХ ЖИВОТНЫХ И ПТИЦЫ В НАСЕЛЕННЫХ ПУНКТАХ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МОЧЕГАЕВСКОГО </w:t>
      </w:r>
      <w:r w:rsidRPr="007A4344">
        <w:rPr>
          <w:rFonts w:ascii="Times New Roman" w:eastAsia="Calibri" w:hAnsi="Times New Roman" w:cs="Times New Roman"/>
          <w:b/>
          <w:bCs/>
          <w:sz w:val="28"/>
          <w:szCs w:val="28"/>
        </w:rPr>
        <w:t>СЕЛЬСОВЕТА»</w:t>
      </w:r>
    </w:p>
    <w:p w:rsidR="00383AE8" w:rsidRPr="007A4344" w:rsidRDefault="00383AE8" w:rsidP="00383AE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383AE8" w:rsidRPr="007A4344" w:rsidRDefault="00383AE8" w:rsidP="00383AE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3AE8" w:rsidRPr="007A4344" w:rsidRDefault="00383AE8" w:rsidP="00383AE8">
      <w:pPr>
        <w:widowControl w:val="0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4344">
        <w:rPr>
          <w:rFonts w:ascii="Times New Roman" w:eastAsia="Calibri" w:hAnsi="Times New Roman" w:cs="Times New Roman"/>
          <w:sz w:val="28"/>
          <w:szCs w:val="28"/>
        </w:rPr>
        <w:t xml:space="preserve">Настоящие Правила разработаны в соответствии с Законом Российской Федерации от 14.05.1993 </w:t>
      </w:r>
      <w:r w:rsidRPr="007A434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№ </w:t>
      </w:r>
      <w:r w:rsidRPr="007A4344">
        <w:rPr>
          <w:rFonts w:ascii="Times New Roman" w:eastAsia="Calibri" w:hAnsi="Times New Roman" w:cs="Times New Roman"/>
          <w:sz w:val="28"/>
          <w:szCs w:val="28"/>
        </w:rPr>
        <w:t>4979-1 "О ветеринарии", Гражданским Кодексом Российской Федерации, Уста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вом муниципального образования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344">
        <w:rPr>
          <w:rFonts w:ascii="Times New Roman" w:eastAsia="Calibri" w:hAnsi="Times New Roman" w:cs="Times New Roman"/>
          <w:sz w:val="28"/>
          <w:szCs w:val="28"/>
        </w:rPr>
        <w:t>сельсовет  и основываются на общепризнанных принципах гуманного отношения к животным, регулируют отношения в сфере содержания домашних животных, обеспечения безопасности людей от неблагоприятного физического, санитарного и психологического воздействия домашних животных.</w:t>
      </w:r>
      <w:proofErr w:type="gramEnd"/>
    </w:p>
    <w:p w:rsidR="00383AE8" w:rsidRPr="007A4344" w:rsidRDefault="00383AE8" w:rsidP="00383AE8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Настоящие Правила распространяются на владельцев домашних животных: граждан, предприятия, учреждения и организации.</w:t>
      </w:r>
    </w:p>
    <w:p w:rsidR="00383AE8" w:rsidRPr="007A4344" w:rsidRDefault="00383AE8" w:rsidP="00383AE8">
      <w:pPr>
        <w:widowControl w:val="0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Содержание домашних животных разрешается при условии соблюдения их владельцами правовых, санитарно-гигиенических, ветеринарно-санитарных, жилищных и других норм, установленных действующим законодательством и настоящими Правилами, без нарушения законных прав и интересов других граждан.</w:t>
      </w:r>
    </w:p>
    <w:p w:rsidR="00383AE8" w:rsidRPr="007A4344" w:rsidRDefault="00383AE8" w:rsidP="00383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3AE8" w:rsidRPr="007A4344" w:rsidRDefault="00383AE8" w:rsidP="00383A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/>
          <w:bCs/>
          <w:sz w:val="28"/>
          <w:szCs w:val="28"/>
        </w:rPr>
        <w:t>2. Содержание крупного рогатого скота, мелкого рогатого скота, свиней, лошадей.</w:t>
      </w:r>
    </w:p>
    <w:p w:rsidR="00383AE8" w:rsidRPr="007A4344" w:rsidRDefault="00383AE8" w:rsidP="00383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2.1. Животные должны содержаться, в предусмотренных для их содержания, помещениях, загонах, расположенных не ближе 15 метров к жилым помещениям и не менее 50 метров от детских, пищевых и лечебных учреждений. Владельцы животных должны своевременно проводить ветеринарную обработку скота. В случае обнаружения болезни животных срочно обращаться к ветврачу.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Обязательные ветеринарно-санитарные мероприятия: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4344">
        <w:rPr>
          <w:rFonts w:ascii="Times New Roman" w:eastAsia="Calibri" w:hAnsi="Times New Roman" w:cs="Times New Roman"/>
          <w:sz w:val="28"/>
          <w:szCs w:val="28"/>
        </w:rPr>
        <w:t xml:space="preserve">КРС: исследование на бруцеллез, туберкулез, лейкоз; прививки против сибирской язвы, ящура, бешенства, лептоспироза, </w:t>
      </w:r>
      <w:proofErr w:type="spellStart"/>
      <w:r w:rsidRPr="007A4344">
        <w:rPr>
          <w:rFonts w:ascii="Times New Roman" w:eastAsia="Calibri" w:hAnsi="Times New Roman" w:cs="Times New Roman"/>
          <w:sz w:val="28"/>
          <w:szCs w:val="28"/>
        </w:rPr>
        <w:t>эмкара</w:t>
      </w:r>
      <w:proofErr w:type="spellEnd"/>
      <w:r w:rsidRPr="007A4344">
        <w:rPr>
          <w:rFonts w:ascii="Times New Roman" w:eastAsia="Calibri" w:hAnsi="Times New Roman" w:cs="Times New Roman"/>
          <w:sz w:val="28"/>
          <w:szCs w:val="28"/>
        </w:rPr>
        <w:t xml:space="preserve"> (до 4 лет); обработка против подкожного овода, клещей. </w:t>
      </w:r>
      <w:proofErr w:type="gramEnd"/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МРС: исследование на бруцеллез; прививки против сибирской язвы, бешенства.</w:t>
      </w:r>
      <w:r w:rsidRPr="007A4344">
        <w:rPr>
          <w:rFonts w:ascii="Times New Roman" w:eastAsia="Calibri" w:hAnsi="Times New Roman" w:cs="Times New Roman"/>
          <w:sz w:val="28"/>
          <w:szCs w:val="28"/>
        </w:rPr>
        <w:br/>
      </w:r>
      <w:r w:rsidRPr="007A4344">
        <w:rPr>
          <w:rFonts w:ascii="Times New Roman" w:eastAsia="Calibri" w:hAnsi="Times New Roman" w:cs="Times New Roman"/>
          <w:sz w:val="28"/>
          <w:szCs w:val="28"/>
        </w:rPr>
        <w:lastRenderedPageBreak/>
        <w:t>Лошади: исследование на ИНАН, бруцеллез, сап; прививки против сибирской язвы, бешенства. 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Птица: прививки против псевдочумы, гриппа птиц. 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 xml:space="preserve">А также заболевания, не включенные в данный список, но могут быть обязательными </w:t>
      </w:r>
      <w:proofErr w:type="gramStart"/>
      <w:r w:rsidRPr="007A4344">
        <w:rPr>
          <w:rFonts w:ascii="Times New Roman" w:eastAsia="Calibri" w:hAnsi="Times New Roman" w:cs="Times New Roman"/>
          <w:sz w:val="28"/>
          <w:szCs w:val="28"/>
        </w:rPr>
        <w:t>согласно распоряжения</w:t>
      </w:r>
      <w:proofErr w:type="gramEnd"/>
      <w:r w:rsidRPr="007A4344">
        <w:rPr>
          <w:rFonts w:ascii="Times New Roman" w:eastAsia="Calibri" w:hAnsi="Times New Roman" w:cs="Times New Roman"/>
          <w:sz w:val="28"/>
          <w:szCs w:val="28"/>
        </w:rPr>
        <w:t xml:space="preserve"> санитарно-эпидемиологической комиссии или постановления Главы поселения.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2.2. Скот до места выгона на пастбище проводится на привязи (на веревке).  Не оставлять животных без присмотра. 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2.3. 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населенных пункта и за его пределами категорически запрещен. Не допускать выпас скота на газонах, в скверах, парках, детских игровых площадках. Не допускать выпас при химических обработках мест выпаса. 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2.4. Потрава посевов коллективных сельхозпредприятий предприятий и граждан; стогов, порча и уничтожение находящегося в поле собранного урожая сельскохозяйственных культур, повреждение зеленых насаждений крупным и (или) мелким рогатым скотом и (или) птицей влечет за собой административную ответственность владельцев животных и птицы.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2.5. </w:t>
      </w:r>
      <w:proofErr w:type="gramStart"/>
      <w:r w:rsidRPr="007A4344">
        <w:rPr>
          <w:rFonts w:ascii="Times New Roman" w:eastAsia="Calibri" w:hAnsi="Times New Roman" w:cs="Times New Roman"/>
          <w:sz w:val="28"/>
          <w:szCs w:val="28"/>
        </w:rPr>
        <w:t>Складирование кормов, навоза и компоста разрешается владельцам животных только на территории приусадебного участка, в исключительных случаях на специально отведенном органом местного самоуправления земельном участке с обязательным выполнением противопожарных, санитарных, ветеринарных и эстетических норм и требований.</w:t>
      </w:r>
      <w:proofErr w:type="gramEnd"/>
      <w:r w:rsidRPr="007A4344">
        <w:rPr>
          <w:rFonts w:ascii="Times New Roman" w:eastAsia="Calibri" w:hAnsi="Times New Roman" w:cs="Times New Roman"/>
          <w:sz w:val="28"/>
          <w:szCs w:val="28"/>
        </w:rPr>
        <w:t> </w:t>
      </w:r>
      <w:r w:rsidRPr="007A4344">
        <w:rPr>
          <w:rFonts w:ascii="Times New Roman" w:eastAsia="Calibri" w:hAnsi="Times New Roman" w:cs="Times New Roman"/>
          <w:sz w:val="28"/>
          <w:szCs w:val="28"/>
        </w:rPr>
        <w:br/>
        <w:t>Крупный и мелкий рогатый скот, находящийся без присмотра, а также не имеющий номера считается бродячим и подлежит отлову.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2.6. Расстояния от помещений (сооружений) для содержания и разведения животных до объектов жилой застройки приведены в таблице:</w:t>
      </w:r>
    </w:p>
    <w:p w:rsidR="00383AE8" w:rsidRPr="007A4344" w:rsidRDefault="00383AE8" w:rsidP="00383AE8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852"/>
        <w:gridCol w:w="992"/>
        <w:gridCol w:w="992"/>
        <w:gridCol w:w="1276"/>
        <w:gridCol w:w="1276"/>
        <w:gridCol w:w="1275"/>
        <w:gridCol w:w="1560"/>
      </w:tblGrid>
      <w:tr w:rsidR="00383AE8" w:rsidRPr="007A4344" w:rsidTr="00AF3B5D">
        <w:trPr>
          <w:cantSplit/>
          <w:trHeight w:val="240"/>
        </w:trPr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Нормативный  </w:t>
            </w: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разрыв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>Поголовье, штук</w:t>
            </w:r>
          </w:p>
        </w:tc>
      </w:tr>
      <w:tr w:rsidR="00383AE8" w:rsidRPr="007A4344" w:rsidTr="00AF3B5D">
        <w:trPr>
          <w:cantSplit/>
          <w:trHeight w:val="360"/>
        </w:trPr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AE8" w:rsidRPr="007A4344" w:rsidRDefault="00383AE8" w:rsidP="00AF3B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свиньи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коровы, </w:t>
            </w: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бычки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овцы,  </w:t>
            </w: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козы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>кролик</w:t>
            </w:r>
            <w:proofErr w:type="gramStart"/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>и-</w:t>
            </w:r>
            <w:proofErr w:type="gramEnd"/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матки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птицы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лошади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нутрии, </w:t>
            </w: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песцы  </w:t>
            </w:r>
          </w:p>
        </w:tc>
      </w:tr>
      <w:tr w:rsidR="00383AE8" w:rsidRPr="007A4344" w:rsidTr="00AF3B5D">
        <w:trPr>
          <w:cantSplit/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>10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5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5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5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5   </w:t>
            </w:r>
          </w:p>
        </w:tc>
      </w:tr>
      <w:tr w:rsidR="00383AE8" w:rsidRPr="007A4344" w:rsidTr="00AF3B5D">
        <w:trPr>
          <w:cantSplit/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>20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8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8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15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20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45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8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8   </w:t>
            </w:r>
          </w:p>
        </w:tc>
      </w:tr>
      <w:tr w:rsidR="00383AE8" w:rsidRPr="007A4344" w:rsidTr="00AF3B5D">
        <w:trPr>
          <w:cantSplit/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>30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20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30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60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10  </w:t>
            </w:r>
          </w:p>
        </w:tc>
      </w:tr>
      <w:tr w:rsidR="00383AE8" w:rsidRPr="007A4344" w:rsidTr="00AF3B5D">
        <w:trPr>
          <w:cantSplit/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>40 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25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40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15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AE8" w:rsidRPr="007A4344" w:rsidRDefault="00383AE8" w:rsidP="00AF3B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15  </w:t>
            </w:r>
          </w:p>
        </w:tc>
      </w:tr>
    </w:tbl>
    <w:p w:rsidR="00383AE8" w:rsidRPr="007A4344" w:rsidRDefault="00383AE8" w:rsidP="00383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AE8" w:rsidRPr="007A4344" w:rsidRDefault="00383AE8" w:rsidP="00383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AE8" w:rsidRPr="007A4344" w:rsidRDefault="00383AE8" w:rsidP="00383A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/>
          <w:bCs/>
          <w:sz w:val="28"/>
          <w:szCs w:val="28"/>
        </w:rPr>
        <w:t>3. Содержание мелких животных и птицы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 xml:space="preserve">3.1. Мелкие животные и птица должны содержаться в специально оборудованных, в соответствии с санитарными и ветеринарными нормами, </w:t>
      </w:r>
      <w:r w:rsidRPr="007A4344">
        <w:rPr>
          <w:rFonts w:ascii="Times New Roman" w:eastAsia="Calibri" w:hAnsi="Times New Roman" w:cs="Times New Roman"/>
          <w:sz w:val="28"/>
          <w:szCs w:val="28"/>
        </w:rPr>
        <w:lastRenderedPageBreak/>
        <w:t>помещениях и загонах, исключающих их проникновение на территорию соседних участков. 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3.2. Не допускается содержание птицы на территориях домов многоэтажной и многоквартирной застройки. Выпускать птицу за территорию частного домовладения запрещается. </w:t>
      </w:r>
      <w:r w:rsidRPr="007A4344">
        <w:rPr>
          <w:rFonts w:ascii="Times New Roman" w:eastAsia="Calibri" w:hAnsi="Times New Roman" w:cs="Times New Roman"/>
          <w:sz w:val="28"/>
          <w:szCs w:val="28"/>
        </w:rPr>
        <w:br/>
        <w:t>3.3. Запрещается содержание мелких животных и птицы в местах общественного пользования: кухнях, коридорах, лестничных клетках, чердаках, подвалах, а также на балконах и лоджиях. 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3.4. 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за пределами участка запрещено. </w:t>
      </w:r>
    </w:p>
    <w:p w:rsidR="00383AE8" w:rsidRPr="007A4344" w:rsidRDefault="00383AE8" w:rsidP="00383AE8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3.5. Выгул водоплавающей птицы до естественных водоемов и обратно осуществляется под присмотром ее владельца, либо ответственного лица. </w:t>
      </w:r>
    </w:p>
    <w:p w:rsidR="00383AE8" w:rsidRPr="007A4344" w:rsidRDefault="00383AE8" w:rsidP="00383AE8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3.6. Категорически запрещается содержать в домашних условиях хищников, хищных рептилий, змей, ядовитых насекомых, пауков и других животных, опасных для жизни окружающих.</w:t>
      </w:r>
    </w:p>
    <w:p w:rsidR="00383AE8" w:rsidRPr="007A4344" w:rsidRDefault="00383AE8" w:rsidP="00383A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3AE8" w:rsidRPr="007A4344" w:rsidRDefault="00383AE8" w:rsidP="00383A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/>
          <w:bCs/>
          <w:sz w:val="28"/>
          <w:szCs w:val="28"/>
        </w:rPr>
        <w:t>4. Содержание собак и кошек.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4.1. Владелец животного обязан содержать его в соответствии с его биологическими особенностями. Обращаться с животным гуманно, не оставлять его без присмотра, пищи и воды. Не избивать, а в случае заболевания животного, своевременно обращаться за ветеринарной помощью. 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 xml:space="preserve">4.2. Собаки, принадлежащие гражданам, предприятиям и организациям, подлежат обязательной регистрации, ежегодной перерегистрации (март-май) и вакцинации против бешенства (начиная с 3-х месячного возраста и независимо от породы) в государственных ветеринарных учреждениях по месту жительства граждан. Вновь приобретенные животные должны быть зарегистрированы в 5-дневный срок в учреждениях </w:t>
      </w:r>
      <w:proofErr w:type="spellStart"/>
      <w:r w:rsidRPr="007A4344">
        <w:rPr>
          <w:rFonts w:ascii="Times New Roman" w:eastAsia="Calibri" w:hAnsi="Times New Roman" w:cs="Times New Roman"/>
          <w:sz w:val="28"/>
          <w:szCs w:val="28"/>
        </w:rPr>
        <w:t>госветслужбы</w:t>
      </w:r>
      <w:proofErr w:type="spellEnd"/>
      <w:r w:rsidRPr="007A4344">
        <w:rPr>
          <w:rFonts w:ascii="Times New Roman" w:eastAsia="Calibri" w:hAnsi="Times New Roman" w:cs="Times New Roman"/>
          <w:sz w:val="28"/>
          <w:szCs w:val="28"/>
        </w:rPr>
        <w:t>. Содержание незарегистрированных животных категорически запрещается. Руководителям  организаций для охраны территории разрешается содержать не более двух собак, если не предусмотрена специальная охрана. 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4.3. Покупка, продажа собак и кошек или передача их другому владельцу, показ на выставках допускается только при наличии у владельца регистрационного удостоверения, ветеринарных документов о состоянии здоровья собак и кошек и отсутствии карантина.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4.4. Разрешается провоз собак в намордниках и на поводках в сопровождении лиц старше 18 лет: 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4.4.1. В автобусах пригородных маршрутов не более одной собаки на площадке. 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4.4.2. Провоз кошек и собак мелких пород разрешается в хорошо закрытой корзине, ящике, при наличии ветеринарного свидетельства формы № 1, с указанием даты вакцинации животного против бешенства. 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lastRenderedPageBreak/>
        <w:t>4.5. Допускается содержание собак и кошек (не более одной) отдельных домах,  занятых одной семьей, при условии соблюдения правил санитарии и гигиены. 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4.6. Владельцы домашних животных обязаны:</w:t>
      </w:r>
    </w:p>
    <w:p w:rsidR="00383AE8" w:rsidRPr="007A4344" w:rsidRDefault="00383AE8" w:rsidP="00383AE8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4.6.1.  Содержать сторожевых собак только на привязи или в вольере. Отпускать собак с привязи только ночью при закрытых дворах, исключающих их побег на улицу. </w:t>
      </w:r>
    </w:p>
    <w:p w:rsidR="00383AE8" w:rsidRPr="007A4344" w:rsidRDefault="00383AE8" w:rsidP="00383AE8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4.6.2. При выгуле собак их владельцы должны соблюдать следующие требования: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-выводить собак во двор и на улицу только на коротком поводке и в наморднике (кроме щенков до 3-месячного возраста), выгул домашних животных (прогулка со специальной целью оправления животным естественных надобностей) разрешается с 6.00 до 23.00 час на территории, определенной для этой цели администрацией сельсовета;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-при отсутствии площадок для выгула выгуливать собак разрешается на пустырях и других малолюдных местах при соблюдении настоящих Правил;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-владельцы собак, имеющие в своем пользовании отдельно изолированный участок земли, могут содержать собак в свободном выгуле только на хорошо огражденной территории или привязи. О наличии собаки владелец должен вывесить предупреждающую надпись при входе на участок;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 xml:space="preserve">-обеспечивать тишину при выгуле собак и в жилых </w:t>
      </w:r>
      <w:proofErr w:type="gramStart"/>
      <w:r w:rsidRPr="007A4344">
        <w:rPr>
          <w:rFonts w:ascii="Times New Roman" w:eastAsia="Calibri" w:hAnsi="Times New Roman" w:cs="Times New Roman"/>
          <w:sz w:val="28"/>
          <w:szCs w:val="28"/>
        </w:rPr>
        <w:t>помещениях-предотвращать</w:t>
      </w:r>
      <w:proofErr w:type="gramEnd"/>
      <w:r w:rsidRPr="007A4344">
        <w:rPr>
          <w:rFonts w:ascii="Times New Roman" w:eastAsia="Calibri" w:hAnsi="Times New Roman" w:cs="Times New Roman"/>
          <w:sz w:val="28"/>
          <w:szCs w:val="28"/>
        </w:rPr>
        <w:t xml:space="preserve"> лай собак с 23 часов вечера до 6 часов утра;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4.6.3. Не появляться с домашними животными в магазинах, скверах, стадионах, пляжах, спортивных и детских площадках (в отдельных случаях оставлять животных на привязи у входа в учреждение и т.д.). Владельцам домашних животных, находящихся в состоянии алкогольного опьянения запрещается выводить животных из дома.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4.6.4. Не допускать загрязнения животными улиц, дворов,  во всех случаях экскременты животных немедленно должны убираться владельцами животных. Купать животных в водоемах, местах массового купания запрещается.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4.6.5. При возникновении заболеваний у домашних животных немедленно обращаться в ветлечебницу. В случае падежа домашнего животного известить об этом ветлечебницу и сдать регистрационное удостоверение. Выбрасывать трупы животных или зарывать их в землю запрещается (трупы отправлять на скотомогильник).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 xml:space="preserve">4.7. Собаки, независимо от породы, принадлежности и назначения, находящиеся без владельца и намордника на улицах,  в других общественных местах, а также кошки, находящиеся вне квартиры (дома), считаются бродячими и подлежат </w:t>
      </w:r>
      <w:r w:rsidRPr="007A43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по обращению с животными без владельцев, обитающими  на территории поселения</w:t>
      </w:r>
      <w:r w:rsidRPr="007A4344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 xml:space="preserve">4.8. В случае если собака (или другое домашнее животное) не было привито против бешенства и не имело иммунитета, укусило человека, владелец собаки (другого домашнего животного) подвергается административному наказанию, </w:t>
      </w:r>
      <w:proofErr w:type="gramStart"/>
      <w:r w:rsidRPr="007A4344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7A4344">
        <w:rPr>
          <w:rFonts w:ascii="Times New Roman" w:eastAsia="Calibri" w:hAnsi="Times New Roman" w:cs="Times New Roman"/>
          <w:sz w:val="28"/>
          <w:szCs w:val="28"/>
        </w:rPr>
        <w:t xml:space="preserve"> действующего законодательства. 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4.9. Владельцы собак, кошек обязаны представлять по требованию </w:t>
      </w:r>
      <w:proofErr w:type="spellStart"/>
      <w:r w:rsidRPr="007A4344">
        <w:rPr>
          <w:rFonts w:ascii="Times New Roman" w:eastAsia="Calibri" w:hAnsi="Times New Roman" w:cs="Times New Roman"/>
          <w:sz w:val="28"/>
          <w:szCs w:val="28"/>
        </w:rPr>
        <w:t>госветстанции</w:t>
      </w:r>
      <w:proofErr w:type="spellEnd"/>
      <w:r w:rsidRPr="007A4344">
        <w:rPr>
          <w:rFonts w:ascii="Times New Roman" w:eastAsia="Calibri" w:hAnsi="Times New Roman" w:cs="Times New Roman"/>
          <w:sz w:val="28"/>
          <w:szCs w:val="28"/>
        </w:rPr>
        <w:t xml:space="preserve"> вышеуказанных животных для осмотра, диагностического исследования, необходимых предохранительных прививок и лечебно-профилактических обработок. Обязательные ветеринарно-санитарные мероприятия: прививка против бешенства. 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AE8" w:rsidRPr="007A4344" w:rsidRDefault="00383AE8" w:rsidP="00383A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344">
        <w:rPr>
          <w:rFonts w:ascii="Times New Roman" w:eastAsia="Calibri" w:hAnsi="Times New Roman" w:cs="Times New Roman"/>
          <w:b/>
          <w:sz w:val="28"/>
          <w:szCs w:val="28"/>
        </w:rPr>
        <w:t>5.Содержание пчел</w:t>
      </w:r>
    </w:p>
    <w:p w:rsidR="00383AE8" w:rsidRPr="007A4344" w:rsidRDefault="00383AE8" w:rsidP="00383A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5.1.В населенных пунктах сельского поселения допускается разведение пчелосемей на свободных землях не более 6 ульев на 1 сотке при соблюдении следующих требований: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-расстояние между ульями должно быть не менее 3-3,5м. а между рядами не менее 10 метров;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-территория содержания пчел должна быть огорожена сплошным забором высотой не менее двух метров;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-семьи пчел должны содержаться в исправных, окрашенных ульях.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 xml:space="preserve">5.2.Для безопасности посторонних не рекомендуется размещать улья ближе 4 метров от границ участка и 15 метров </w:t>
      </w:r>
      <w:proofErr w:type="gramStart"/>
      <w:r w:rsidRPr="007A4344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7A4344">
        <w:rPr>
          <w:rFonts w:ascii="Times New Roman" w:eastAsia="Calibri" w:hAnsi="Times New Roman" w:cs="Times New Roman"/>
          <w:sz w:val="28"/>
          <w:szCs w:val="28"/>
        </w:rPr>
        <w:t xml:space="preserve"> жилых домов-собственного или соседнего.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5.3.Владельцы пчелосемей в обязательном порядке оформляют паспорт на пасеку. Владельцы, имеющие более 6 домиков, оформляют регистрационное удостоверение в специальной службе.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AE8" w:rsidRPr="007A4344" w:rsidRDefault="00383AE8" w:rsidP="00383A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/>
          <w:bCs/>
          <w:sz w:val="28"/>
          <w:szCs w:val="28"/>
        </w:rPr>
        <w:t>6. Права и обязанности владельцев животных и птицы</w:t>
      </w:r>
    </w:p>
    <w:p w:rsidR="00383AE8" w:rsidRPr="007A4344" w:rsidRDefault="00383AE8" w:rsidP="00383A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Cs/>
          <w:sz w:val="28"/>
          <w:szCs w:val="28"/>
        </w:rPr>
        <w:t>6.1.Владельцы домашних животных обязаны: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Cs/>
          <w:sz w:val="28"/>
          <w:szCs w:val="28"/>
        </w:rPr>
        <w:t>-по требованию ветеринарных служб предоставлять животных для осмотра, профилактических прививок и лечебно-профилактической обработки;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Cs/>
          <w:sz w:val="28"/>
          <w:szCs w:val="28"/>
        </w:rPr>
        <w:t>-обеспечивать своевременную регистрацию и вакцинацию домашних животных;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Cs/>
          <w:sz w:val="28"/>
          <w:szCs w:val="28"/>
        </w:rPr>
        <w:t>-принимать необходимые меры, обеспечивающие безопасность людей и животных;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Cs/>
          <w:sz w:val="28"/>
          <w:szCs w:val="28"/>
        </w:rPr>
        <w:t>-принимать меры к обеспечению тишины в  домах;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Cs/>
          <w:sz w:val="28"/>
          <w:szCs w:val="28"/>
        </w:rPr>
        <w:t xml:space="preserve">-сообщать в ветеринарные органы и органы здравоохранения, </w:t>
      </w:r>
      <w:proofErr w:type="gramStart"/>
      <w:r w:rsidRPr="007A4344"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gramEnd"/>
      <w:r w:rsidRPr="007A4344">
        <w:rPr>
          <w:rFonts w:ascii="Times New Roman" w:eastAsia="Calibri" w:hAnsi="Times New Roman" w:cs="Times New Roman"/>
          <w:bCs/>
          <w:sz w:val="28"/>
          <w:szCs w:val="28"/>
        </w:rPr>
        <w:t xml:space="preserve"> всех случаях укуса человека собакой, кошкой и другими животными;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Cs/>
          <w:sz w:val="28"/>
          <w:szCs w:val="28"/>
        </w:rPr>
        <w:t>-немедленно доставлять животное, покусавшее людей или животных, в ветеринарное учреждение для осмотра и дальнейшего наблюдения.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Cs/>
          <w:sz w:val="28"/>
          <w:szCs w:val="28"/>
        </w:rPr>
        <w:t>6.2.Владельцы домашних животных вправе: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Cs/>
          <w:sz w:val="28"/>
          <w:szCs w:val="28"/>
        </w:rPr>
        <w:t>- на ограниченное время оставить свою собаку привязанной на коротком поводке возле магазина или другого учреждения (крупную собаку в наморднике);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Cs/>
          <w:sz w:val="28"/>
          <w:szCs w:val="28"/>
        </w:rPr>
        <w:t xml:space="preserve">-провозить домашних животных всеми видами наземного транспорта только </w:t>
      </w:r>
      <w:proofErr w:type="gramStart"/>
      <w:r w:rsidRPr="007A4344">
        <w:rPr>
          <w:rFonts w:ascii="Times New Roman" w:eastAsia="Calibri" w:hAnsi="Times New Roman" w:cs="Times New Roman"/>
          <w:bCs/>
          <w:sz w:val="28"/>
          <w:szCs w:val="28"/>
        </w:rPr>
        <w:t xml:space="preserve">при наличии ветеринарного свидетельства с отметкой в нем о </w:t>
      </w:r>
      <w:r w:rsidRPr="007A434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проведенной вакцинации против бешенства</w:t>
      </w:r>
      <w:proofErr w:type="gramEnd"/>
      <w:r w:rsidRPr="007A4344">
        <w:rPr>
          <w:rFonts w:ascii="Times New Roman" w:eastAsia="Calibri" w:hAnsi="Times New Roman" w:cs="Times New Roman"/>
          <w:bCs/>
          <w:sz w:val="28"/>
          <w:szCs w:val="28"/>
        </w:rPr>
        <w:t xml:space="preserve"> и при соблюдении условий, исключающих беспокойство пассажиров;</w:t>
      </w:r>
    </w:p>
    <w:p w:rsidR="00383AE8" w:rsidRPr="007A4344" w:rsidRDefault="00383AE8" w:rsidP="00383A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3AE8" w:rsidRPr="007A4344" w:rsidRDefault="00383AE8" w:rsidP="00383A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/>
          <w:bCs/>
          <w:sz w:val="28"/>
          <w:szCs w:val="28"/>
        </w:rPr>
        <w:t>7. </w:t>
      </w:r>
      <w:proofErr w:type="gramStart"/>
      <w:r w:rsidRPr="007A4344">
        <w:rPr>
          <w:rFonts w:ascii="Times New Roman" w:eastAsia="Calibri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7A43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соблюдением настоящих правил</w:t>
      </w:r>
    </w:p>
    <w:p w:rsidR="00383AE8" w:rsidRPr="007A4344" w:rsidRDefault="00383AE8" w:rsidP="00383A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3AE8" w:rsidRPr="007A4344" w:rsidRDefault="00383AE8" w:rsidP="00383AE8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7.1. Администрация поселения обязана ознакомить всех граждан с настоящими Правилами содержания домашних животных и птицы.</w:t>
      </w:r>
    </w:p>
    <w:p w:rsidR="00383AE8" w:rsidRPr="007A4344" w:rsidRDefault="00383AE8" w:rsidP="00383A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3AE8" w:rsidRPr="007A4344" w:rsidRDefault="00383AE8" w:rsidP="00383A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4344">
        <w:rPr>
          <w:rFonts w:ascii="Times New Roman" w:eastAsia="Calibri" w:hAnsi="Times New Roman" w:cs="Times New Roman"/>
          <w:b/>
          <w:bCs/>
          <w:sz w:val="28"/>
          <w:szCs w:val="28"/>
        </w:rPr>
        <w:t>8. Ответственность владельцев домашних животных за несоблюдение настоящих правил.</w:t>
      </w:r>
    </w:p>
    <w:p w:rsidR="00383AE8" w:rsidRPr="007A4344" w:rsidRDefault="00383AE8" w:rsidP="00383AE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 xml:space="preserve">8.1. За нарушение, несоблюдение настоящих </w:t>
      </w:r>
      <w:proofErr w:type="gramStart"/>
      <w:r w:rsidRPr="007A4344">
        <w:rPr>
          <w:rFonts w:ascii="Times New Roman" w:eastAsia="Calibri" w:hAnsi="Times New Roman" w:cs="Times New Roman"/>
          <w:sz w:val="28"/>
          <w:szCs w:val="28"/>
        </w:rPr>
        <w:t>Правил</w:t>
      </w:r>
      <w:proofErr w:type="gramEnd"/>
      <w:r w:rsidRPr="007A4344">
        <w:rPr>
          <w:rFonts w:ascii="Times New Roman" w:eastAsia="Calibri" w:hAnsi="Times New Roman" w:cs="Times New Roman"/>
          <w:sz w:val="28"/>
          <w:szCs w:val="28"/>
        </w:rPr>
        <w:t xml:space="preserve"> владельцы животных несут ответственность в установленном законом порядке. 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8.2. Вред, причиненный здоровью граждан, или ущерб, нанесенный имуществу домашними животными, возмещается владельцами животных в соответствии с действующим законодательством. </w:t>
      </w:r>
    </w:p>
    <w:p w:rsidR="00383AE8" w:rsidRPr="007A4344" w:rsidRDefault="00383AE8" w:rsidP="00383A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44">
        <w:rPr>
          <w:rFonts w:ascii="Times New Roman" w:eastAsia="Calibri" w:hAnsi="Times New Roman" w:cs="Times New Roman"/>
          <w:sz w:val="28"/>
          <w:szCs w:val="28"/>
        </w:rPr>
        <w:t>8.3. Настоящие Правила распространяются на всех владе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льцев животных в  МО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344">
        <w:rPr>
          <w:rFonts w:ascii="Times New Roman" w:eastAsia="Calibri" w:hAnsi="Times New Roman" w:cs="Times New Roman"/>
          <w:sz w:val="28"/>
          <w:szCs w:val="28"/>
        </w:rPr>
        <w:t xml:space="preserve"> сельсовет. </w:t>
      </w:r>
    </w:p>
    <w:p w:rsidR="00383AE8" w:rsidRPr="007A4344" w:rsidRDefault="00383AE8" w:rsidP="00383AE8">
      <w:pPr>
        <w:spacing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383AE8" w:rsidRDefault="00383AE8" w:rsidP="00383AE8"/>
    <w:p w:rsidR="00383AE8" w:rsidRDefault="00383AE8" w:rsidP="00383AE8"/>
    <w:p w:rsidR="00383AE8" w:rsidRDefault="00383AE8" w:rsidP="00383AE8"/>
    <w:p w:rsidR="00383AE8" w:rsidRDefault="00383AE8" w:rsidP="00383AE8"/>
    <w:p w:rsidR="00383AE8" w:rsidRDefault="00383AE8" w:rsidP="00383AE8"/>
    <w:p w:rsidR="00383AE8" w:rsidRDefault="00383AE8" w:rsidP="00383AE8"/>
    <w:p w:rsidR="00383AE8" w:rsidRDefault="00383AE8" w:rsidP="00383AE8"/>
    <w:p w:rsidR="00383AE8" w:rsidRDefault="00383AE8" w:rsidP="00383AE8"/>
    <w:p w:rsidR="00383AE8" w:rsidRDefault="00383AE8" w:rsidP="00383AE8"/>
    <w:p w:rsidR="00383AE8" w:rsidRDefault="00383AE8" w:rsidP="00383AE8"/>
    <w:p w:rsidR="00383AE8" w:rsidRPr="00AD1C18" w:rsidRDefault="00383AE8" w:rsidP="00383AE8"/>
    <w:p w:rsidR="00383AE8" w:rsidRPr="00AD1C18" w:rsidRDefault="00383AE8" w:rsidP="00383AE8"/>
    <w:p w:rsidR="00383AE8" w:rsidRPr="00AD1C18" w:rsidRDefault="00383AE8" w:rsidP="00383AE8"/>
    <w:p w:rsidR="00383AE8" w:rsidRPr="00AD1C18" w:rsidRDefault="00383AE8" w:rsidP="00383AE8"/>
    <w:p w:rsidR="00383AE8" w:rsidRPr="00AD1C18" w:rsidRDefault="00383AE8" w:rsidP="00383AE8"/>
    <w:p w:rsidR="00383AE8" w:rsidRDefault="00383AE8" w:rsidP="00383AE8"/>
    <w:p w:rsidR="00DD295F" w:rsidRDefault="00DD295F"/>
    <w:sectPr w:rsidR="00DD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3868"/>
    <w:multiLevelType w:val="multilevel"/>
    <w:tmpl w:val="D480A93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1923D6F"/>
    <w:multiLevelType w:val="hybridMultilevel"/>
    <w:tmpl w:val="4A9E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7C"/>
    <w:rsid w:val="0007307C"/>
    <w:rsid w:val="00383AE8"/>
    <w:rsid w:val="00D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8020006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3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2121</Words>
  <Characters>12092</Characters>
  <Application>Microsoft Office Word</Application>
  <DocSecurity>0</DocSecurity>
  <Lines>100</Lines>
  <Paragraphs>28</Paragraphs>
  <ScaleCrop>false</ScaleCrop>
  <Company/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2019-04-29T10:20:00Z</dcterms:created>
  <dcterms:modified xsi:type="dcterms:W3CDTF">2019-04-29T10:21:00Z</dcterms:modified>
</cp:coreProperties>
</file>